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F27E2" w14:textId="22310C72" w:rsidR="0088155F" w:rsidRDefault="0005394A">
      <w:pPr>
        <w:rPr>
          <w:rFonts w:ascii="Congenial SemiBold" w:hAnsi="Congenial SemiBold"/>
          <w:sz w:val="20"/>
          <w:szCs w:val="20"/>
        </w:rPr>
      </w:pPr>
      <w:r>
        <w:rPr>
          <w:rFonts w:ascii="Congenial SemiBold" w:hAnsi="Congenial SemiBold"/>
          <w:noProof/>
        </w:rPr>
        <mc:AlternateContent>
          <mc:Choice Requires="wps">
            <w:drawing>
              <wp:anchor distT="0" distB="0" distL="114300" distR="114300" simplePos="0" relativeHeight="251661312" behindDoc="0" locked="0" layoutInCell="1" allowOverlap="1" wp14:anchorId="2D499E97" wp14:editId="3C824053">
                <wp:simplePos x="0" y="0"/>
                <wp:positionH relativeFrom="column">
                  <wp:posOffset>4229100</wp:posOffset>
                </wp:positionH>
                <wp:positionV relativeFrom="paragraph">
                  <wp:posOffset>0</wp:posOffset>
                </wp:positionV>
                <wp:extent cx="2628900" cy="1028700"/>
                <wp:effectExtent l="0" t="0" r="0" b="0"/>
                <wp:wrapNone/>
                <wp:docPr id="475032035" name="Rectangle: Rounded Corners 3"/>
                <wp:cNvGraphicFramePr/>
                <a:graphic xmlns:a="http://schemas.openxmlformats.org/drawingml/2006/main">
                  <a:graphicData uri="http://schemas.microsoft.com/office/word/2010/wordprocessingShape">
                    <wps:wsp>
                      <wps:cNvSpPr/>
                      <wps:spPr>
                        <a:xfrm>
                          <a:off x="0" y="0"/>
                          <a:ext cx="2628900" cy="102870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99EDE71" w14:textId="0A42E70C" w:rsidR="004D3786" w:rsidRDefault="00CD5803" w:rsidP="009E1E22">
                            <w:pPr>
                              <w:spacing w:after="0" w:line="240" w:lineRule="auto"/>
                              <w:jc w:val="center"/>
                              <w:rPr>
                                <w:rFonts w:ascii="Congenial SemiBold" w:hAnsi="Congenial SemiBold"/>
                                <w:color w:val="000000" w:themeColor="text1"/>
                                <w:sz w:val="18"/>
                                <w:szCs w:val="18"/>
                              </w:rPr>
                            </w:pPr>
                            <w:r w:rsidRPr="00A721C8">
                              <w:rPr>
                                <w:rFonts w:ascii="Congenial SemiBold" w:hAnsi="Congenial SemiBold"/>
                                <w:color w:val="000000" w:themeColor="text1"/>
                                <w:sz w:val="18"/>
                                <w:szCs w:val="18"/>
                              </w:rPr>
                              <w:t>Aaron K. Johnson, Jr</w:t>
                            </w:r>
                            <w:r w:rsidR="00986F85" w:rsidRPr="00A721C8">
                              <w:rPr>
                                <w:rFonts w:ascii="Congenial SemiBold" w:hAnsi="Congenial SemiBold"/>
                                <w:color w:val="000000" w:themeColor="text1"/>
                                <w:sz w:val="18"/>
                                <w:szCs w:val="18"/>
                              </w:rPr>
                              <w:t xml:space="preserve"> - </w:t>
                            </w:r>
                            <w:r w:rsidRPr="00A721C8">
                              <w:rPr>
                                <w:rFonts w:ascii="Congenial SemiBold" w:hAnsi="Congenial SemiBold"/>
                                <w:color w:val="000000" w:themeColor="text1"/>
                                <w:sz w:val="18"/>
                                <w:szCs w:val="18"/>
                              </w:rPr>
                              <w:t>EMS Director</w:t>
                            </w:r>
                          </w:p>
                          <w:p w14:paraId="58CFB953" w14:textId="77777777" w:rsidR="00D52FB7" w:rsidRPr="008D6EA1" w:rsidRDefault="00D52FB7" w:rsidP="009E1E22">
                            <w:pPr>
                              <w:spacing w:after="0" w:line="240" w:lineRule="auto"/>
                              <w:jc w:val="center"/>
                              <w:rPr>
                                <w:rFonts w:ascii="Congenial SemiBold" w:hAnsi="Congenial SemiBold"/>
                                <w:color w:val="000000" w:themeColor="text1"/>
                                <w:sz w:val="8"/>
                                <w:szCs w:val="8"/>
                              </w:rPr>
                            </w:pPr>
                          </w:p>
                          <w:p w14:paraId="7735FBF7" w14:textId="3AD3FFB2" w:rsidR="00CD5803" w:rsidRDefault="00CD5803" w:rsidP="004D3786">
                            <w:pPr>
                              <w:spacing w:after="0"/>
                              <w:jc w:val="center"/>
                              <w:rPr>
                                <w:rFonts w:ascii="Congenial SemiBold" w:hAnsi="Congenial SemiBold"/>
                                <w:color w:val="000000" w:themeColor="text1"/>
                                <w:sz w:val="18"/>
                                <w:szCs w:val="18"/>
                              </w:rPr>
                            </w:pPr>
                            <w:r w:rsidRPr="00A721C8">
                              <w:rPr>
                                <w:rFonts w:ascii="Congenial SemiBold" w:hAnsi="Congenial SemiBold"/>
                                <w:color w:val="000000" w:themeColor="text1"/>
                                <w:sz w:val="18"/>
                                <w:szCs w:val="18"/>
                              </w:rPr>
                              <w:t>Paula Parkerson, MD</w:t>
                            </w:r>
                            <w:r w:rsidR="00986F85" w:rsidRPr="00A721C8">
                              <w:rPr>
                                <w:rFonts w:ascii="Congenial SemiBold" w:hAnsi="Congenial SemiBold"/>
                                <w:color w:val="000000" w:themeColor="text1"/>
                                <w:sz w:val="18"/>
                                <w:szCs w:val="18"/>
                              </w:rPr>
                              <w:t xml:space="preserve"> - </w:t>
                            </w:r>
                            <w:r w:rsidRPr="00A721C8">
                              <w:rPr>
                                <w:rFonts w:ascii="Congenial SemiBold" w:hAnsi="Congenial SemiBold"/>
                                <w:color w:val="000000" w:themeColor="text1"/>
                                <w:sz w:val="18"/>
                                <w:szCs w:val="18"/>
                              </w:rPr>
                              <w:t>Medical Director</w:t>
                            </w:r>
                          </w:p>
                          <w:p w14:paraId="0091CB1A" w14:textId="77777777" w:rsidR="008D6EA1" w:rsidRDefault="008D6EA1" w:rsidP="004D3786">
                            <w:pPr>
                              <w:spacing w:after="0"/>
                              <w:jc w:val="center"/>
                              <w:rPr>
                                <w:rFonts w:ascii="Congenial SemiBold" w:hAnsi="Congenial SemiBold"/>
                                <w:color w:val="000000" w:themeColor="text1"/>
                                <w:sz w:val="18"/>
                                <w:szCs w:val="18"/>
                              </w:rPr>
                            </w:pPr>
                          </w:p>
                          <w:p w14:paraId="673E8FD6" w14:textId="27D063CF" w:rsidR="009D1AF2" w:rsidRPr="009E1E22" w:rsidRDefault="003A49CC" w:rsidP="004D3786">
                            <w:pPr>
                              <w:spacing w:after="0"/>
                              <w:jc w:val="center"/>
                              <w:rPr>
                                <w:rFonts w:ascii="Congenial SemiBold" w:hAnsi="Congenial SemiBold"/>
                                <w:color w:val="000000" w:themeColor="text1"/>
                                <w:sz w:val="19"/>
                                <w:szCs w:val="19"/>
                                <w:u w:val="single"/>
                              </w:rPr>
                            </w:pPr>
                            <w:r w:rsidRPr="009E1E22">
                              <w:rPr>
                                <w:rFonts w:ascii="Congenial SemiBold" w:hAnsi="Congenial SemiBold"/>
                                <w:color w:val="000000" w:themeColor="text1"/>
                                <w:sz w:val="19"/>
                                <w:szCs w:val="19"/>
                                <w:u w:val="single"/>
                              </w:rPr>
                              <w:t>Governing Board</w:t>
                            </w:r>
                          </w:p>
                          <w:p w14:paraId="0F7E7B77" w14:textId="6C7BC6EF" w:rsidR="003A49CC" w:rsidRPr="003A49CC" w:rsidRDefault="00983C67" w:rsidP="004D3786">
                            <w:pPr>
                              <w:spacing w:after="0"/>
                              <w:jc w:val="center"/>
                              <w:rPr>
                                <w:rFonts w:ascii="Congenial SemiBold" w:hAnsi="Congenial SemiBold"/>
                                <w:color w:val="000000" w:themeColor="text1"/>
                                <w:sz w:val="18"/>
                                <w:szCs w:val="18"/>
                              </w:rPr>
                            </w:pPr>
                            <w:r>
                              <w:rPr>
                                <w:rFonts w:ascii="Congenial SemiBold" w:hAnsi="Congenial SemiBold"/>
                                <w:color w:val="000000" w:themeColor="text1"/>
                                <w:sz w:val="18"/>
                                <w:szCs w:val="18"/>
                              </w:rPr>
                              <w:t xml:space="preserve">Allen Lindsay, </w:t>
                            </w:r>
                            <w:r w:rsidR="002A3B66">
                              <w:rPr>
                                <w:rFonts w:ascii="Congenial SemiBold" w:hAnsi="Congenial SemiBold"/>
                                <w:color w:val="000000" w:themeColor="text1"/>
                                <w:sz w:val="18"/>
                                <w:szCs w:val="18"/>
                              </w:rPr>
                              <w:t xml:space="preserve">Conchita Doyle, Joe Vail, </w:t>
                            </w:r>
                            <w:r w:rsidR="009E1E22">
                              <w:rPr>
                                <w:rFonts w:ascii="Congenial SemiBold" w:hAnsi="Congenial SemiBold"/>
                                <w:color w:val="000000" w:themeColor="text1"/>
                                <w:sz w:val="18"/>
                                <w:szCs w:val="18"/>
                              </w:rPr>
                              <w:t>Alma Williams, Deidre Hollis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499E97" id="Rectangle: Rounded Corners 3" o:spid="_x0000_s1026" style="position:absolute;margin-left:333pt;margin-top:0;width:207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" filled="f" stroked="f" strokeweight="1.5pt">
                <v:stroke joinstyle="miter"/>
                <v:textbox>
                  <w:txbxContent>
                    <w:p w14:paraId="099EDE71" w14:textId="0A42E70C" w:rsidR="004D3786" w:rsidRDefault="00CD5803" w:rsidP="009E1E22">
                      <w:pPr>
                        <w:spacing w:after="0" w:line="240" w:lineRule="auto"/>
                        <w:jc w:val="center"/>
                        <w:rPr>
                          <w:rFonts w:ascii="Congenial SemiBold" w:hAnsi="Congenial SemiBold"/>
                          <w:color w:val="000000" w:themeColor="text1"/>
                          <w:sz w:val="18"/>
                          <w:szCs w:val="18"/>
                        </w:rPr>
                      </w:pPr>
                      <w:r w:rsidRPr="00A721C8">
                        <w:rPr>
                          <w:rFonts w:ascii="Congenial SemiBold" w:hAnsi="Congenial SemiBold"/>
                          <w:color w:val="000000" w:themeColor="text1"/>
                          <w:sz w:val="18"/>
                          <w:szCs w:val="18"/>
                        </w:rPr>
                        <w:t>Aaron K. Johnson, Jr</w:t>
                      </w:r>
                      <w:r w:rsidR="00986F85" w:rsidRPr="00A721C8">
                        <w:rPr>
                          <w:rFonts w:ascii="Congenial SemiBold" w:hAnsi="Congenial SemiBold"/>
                          <w:color w:val="000000" w:themeColor="text1"/>
                          <w:sz w:val="18"/>
                          <w:szCs w:val="18"/>
                        </w:rPr>
                        <w:t xml:space="preserve"> - </w:t>
                      </w:r>
                      <w:r w:rsidRPr="00A721C8">
                        <w:rPr>
                          <w:rFonts w:ascii="Congenial SemiBold" w:hAnsi="Congenial SemiBold"/>
                          <w:color w:val="000000" w:themeColor="text1"/>
                          <w:sz w:val="18"/>
                          <w:szCs w:val="18"/>
                        </w:rPr>
                        <w:t>EMS Director</w:t>
                      </w:r>
                    </w:p>
                    <w:p w14:paraId="58CFB953" w14:textId="77777777" w:rsidR="00D52FB7" w:rsidRPr="008D6EA1" w:rsidRDefault="00D52FB7" w:rsidP="009E1E22">
                      <w:pPr>
                        <w:spacing w:after="0" w:line="240" w:lineRule="auto"/>
                        <w:jc w:val="center"/>
                        <w:rPr>
                          <w:rFonts w:ascii="Congenial SemiBold" w:hAnsi="Congenial SemiBold"/>
                          <w:color w:val="000000" w:themeColor="text1"/>
                          <w:sz w:val="8"/>
                          <w:szCs w:val="8"/>
                        </w:rPr>
                      </w:pPr>
                    </w:p>
                    <w:p w14:paraId="7735FBF7" w14:textId="3AD3FFB2" w:rsidR="00CD5803" w:rsidRDefault="00CD5803" w:rsidP="004D3786">
                      <w:pPr>
                        <w:spacing w:after="0"/>
                        <w:jc w:val="center"/>
                        <w:rPr>
                          <w:rFonts w:ascii="Congenial SemiBold" w:hAnsi="Congenial SemiBold"/>
                          <w:color w:val="000000" w:themeColor="text1"/>
                          <w:sz w:val="18"/>
                          <w:szCs w:val="18"/>
                        </w:rPr>
                      </w:pPr>
                      <w:r w:rsidRPr="00A721C8">
                        <w:rPr>
                          <w:rFonts w:ascii="Congenial SemiBold" w:hAnsi="Congenial SemiBold"/>
                          <w:color w:val="000000" w:themeColor="text1"/>
                          <w:sz w:val="18"/>
                          <w:szCs w:val="18"/>
                        </w:rPr>
                        <w:t>Paula Parkerson, MD</w:t>
                      </w:r>
                      <w:r w:rsidR="00986F85" w:rsidRPr="00A721C8">
                        <w:rPr>
                          <w:rFonts w:ascii="Congenial SemiBold" w:hAnsi="Congenial SemiBold"/>
                          <w:color w:val="000000" w:themeColor="text1"/>
                          <w:sz w:val="18"/>
                          <w:szCs w:val="18"/>
                        </w:rPr>
                        <w:t xml:space="preserve"> - </w:t>
                      </w:r>
                      <w:r w:rsidRPr="00A721C8">
                        <w:rPr>
                          <w:rFonts w:ascii="Congenial SemiBold" w:hAnsi="Congenial SemiBold"/>
                          <w:color w:val="000000" w:themeColor="text1"/>
                          <w:sz w:val="18"/>
                          <w:szCs w:val="18"/>
                        </w:rPr>
                        <w:t>Medical Director</w:t>
                      </w:r>
                    </w:p>
                    <w:p w14:paraId="0091CB1A" w14:textId="77777777" w:rsidR="008D6EA1" w:rsidRDefault="008D6EA1" w:rsidP="004D3786">
                      <w:pPr>
                        <w:spacing w:after="0"/>
                        <w:jc w:val="center"/>
                        <w:rPr>
                          <w:rFonts w:ascii="Congenial SemiBold" w:hAnsi="Congenial SemiBold"/>
                          <w:color w:val="000000" w:themeColor="text1"/>
                          <w:sz w:val="18"/>
                          <w:szCs w:val="18"/>
                        </w:rPr>
                      </w:pPr>
                    </w:p>
                    <w:p w14:paraId="673E8FD6" w14:textId="27D063CF" w:rsidR="009D1AF2" w:rsidRPr="009E1E22" w:rsidRDefault="003A49CC" w:rsidP="004D3786">
                      <w:pPr>
                        <w:spacing w:after="0"/>
                        <w:jc w:val="center"/>
                        <w:rPr>
                          <w:rFonts w:ascii="Congenial SemiBold" w:hAnsi="Congenial SemiBold"/>
                          <w:color w:val="000000" w:themeColor="text1"/>
                          <w:sz w:val="19"/>
                          <w:szCs w:val="19"/>
                          <w:u w:val="single"/>
                        </w:rPr>
                      </w:pPr>
                      <w:r w:rsidRPr="009E1E22">
                        <w:rPr>
                          <w:rFonts w:ascii="Congenial SemiBold" w:hAnsi="Congenial SemiBold"/>
                          <w:color w:val="000000" w:themeColor="text1"/>
                          <w:sz w:val="19"/>
                          <w:szCs w:val="19"/>
                          <w:u w:val="single"/>
                        </w:rPr>
                        <w:t>Governing Board</w:t>
                      </w:r>
                    </w:p>
                    <w:p w14:paraId="0F7E7B77" w14:textId="6C7BC6EF" w:rsidR="003A49CC" w:rsidRPr="003A49CC" w:rsidRDefault="00983C67" w:rsidP="004D3786">
                      <w:pPr>
                        <w:spacing w:after="0"/>
                        <w:jc w:val="center"/>
                        <w:rPr>
                          <w:rFonts w:ascii="Congenial SemiBold" w:hAnsi="Congenial SemiBold"/>
                          <w:color w:val="000000" w:themeColor="text1"/>
                          <w:sz w:val="18"/>
                          <w:szCs w:val="18"/>
                        </w:rPr>
                      </w:pPr>
                      <w:r>
                        <w:rPr>
                          <w:rFonts w:ascii="Congenial SemiBold" w:hAnsi="Congenial SemiBold"/>
                          <w:color w:val="000000" w:themeColor="text1"/>
                          <w:sz w:val="18"/>
                          <w:szCs w:val="18"/>
                        </w:rPr>
                        <w:t xml:space="preserve">Allen Lindsay, </w:t>
                      </w:r>
                      <w:r w:rsidR="002A3B66">
                        <w:rPr>
                          <w:rFonts w:ascii="Congenial SemiBold" w:hAnsi="Congenial SemiBold"/>
                          <w:color w:val="000000" w:themeColor="text1"/>
                          <w:sz w:val="18"/>
                          <w:szCs w:val="18"/>
                        </w:rPr>
                        <w:t xml:space="preserve">Conchita Doyle, Joe Vail, </w:t>
                      </w:r>
                      <w:r w:rsidR="009E1E22">
                        <w:rPr>
                          <w:rFonts w:ascii="Congenial SemiBold" w:hAnsi="Congenial SemiBold"/>
                          <w:color w:val="000000" w:themeColor="text1"/>
                          <w:sz w:val="18"/>
                          <w:szCs w:val="18"/>
                        </w:rPr>
                        <w:t>Alma Williams, Deidre Hollis</w:t>
                      </w:r>
                    </w:p>
                  </w:txbxContent>
                </v:textbox>
              </v:roundrect>
            </w:pict>
          </mc:Fallback>
        </mc:AlternateContent>
      </w:r>
      <w:r>
        <w:rPr>
          <w:rFonts w:ascii="Congenial SemiBold" w:hAnsi="Congenial SemiBold"/>
          <w:noProof/>
        </w:rPr>
        <mc:AlternateContent>
          <mc:Choice Requires="wps">
            <w:drawing>
              <wp:anchor distT="0" distB="0" distL="114300" distR="114300" simplePos="0" relativeHeight="251659264" behindDoc="0" locked="0" layoutInCell="1" allowOverlap="1" wp14:anchorId="49C64AE7" wp14:editId="605512E2">
                <wp:simplePos x="0" y="0"/>
                <wp:positionH relativeFrom="column">
                  <wp:posOffset>0</wp:posOffset>
                </wp:positionH>
                <wp:positionV relativeFrom="paragraph">
                  <wp:posOffset>0</wp:posOffset>
                </wp:positionV>
                <wp:extent cx="2628900" cy="1028700"/>
                <wp:effectExtent l="0" t="0" r="0" b="0"/>
                <wp:wrapNone/>
                <wp:docPr id="1084692162" name="Rectangle: Rounded Corners 3"/>
                <wp:cNvGraphicFramePr/>
                <a:graphic xmlns:a="http://schemas.openxmlformats.org/drawingml/2006/main">
                  <a:graphicData uri="http://schemas.microsoft.com/office/word/2010/wordprocessingShape">
                    <wps:wsp>
                      <wps:cNvSpPr/>
                      <wps:spPr>
                        <a:xfrm>
                          <a:off x="0" y="0"/>
                          <a:ext cx="2628900" cy="102870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F08F713" w14:textId="7E3B776D" w:rsidR="00CD5803" w:rsidRPr="00A721C8" w:rsidRDefault="00CD5803" w:rsidP="00CD5803">
                            <w:pPr>
                              <w:spacing w:after="0"/>
                              <w:jc w:val="center"/>
                              <w:rPr>
                                <w:rFonts w:ascii="Congenial SemiBold" w:hAnsi="Congenial SemiBold"/>
                                <w:color w:val="000000" w:themeColor="text1"/>
                                <w:sz w:val="18"/>
                                <w:szCs w:val="18"/>
                              </w:rPr>
                            </w:pPr>
                            <w:r w:rsidRPr="00A721C8">
                              <w:rPr>
                                <w:rFonts w:ascii="Congenial SemiBold" w:hAnsi="Congenial SemiBold"/>
                                <w:color w:val="000000" w:themeColor="text1"/>
                                <w:sz w:val="18"/>
                                <w:szCs w:val="18"/>
                              </w:rPr>
                              <w:t>Jackson Parish Ambulance Service District</w:t>
                            </w:r>
                          </w:p>
                          <w:p w14:paraId="1BAC5DD8" w14:textId="5BF59DA4" w:rsidR="00CD5803" w:rsidRPr="00A721C8" w:rsidRDefault="00CD5803" w:rsidP="00CD5803">
                            <w:pPr>
                              <w:spacing w:after="0"/>
                              <w:jc w:val="center"/>
                              <w:rPr>
                                <w:rFonts w:ascii="Congenial SemiBold" w:hAnsi="Congenial SemiBold"/>
                                <w:color w:val="000000" w:themeColor="text1"/>
                                <w:sz w:val="18"/>
                                <w:szCs w:val="18"/>
                              </w:rPr>
                            </w:pPr>
                            <w:r w:rsidRPr="00A721C8">
                              <w:rPr>
                                <w:rFonts w:ascii="Congenial SemiBold" w:hAnsi="Congenial SemiBold"/>
                                <w:color w:val="000000" w:themeColor="text1"/>
                                <w:sz w:val="18"/>
                                <w:szCs w:val="18"/>
                              </w:rPr>
                              <w:t>115 Watts Street</w:t>
                            </w:r>
                          </w:p>
                          <w:p w14:paraId="357EAC2F" w14:textId="3A96D924" w:rsidR="00CD5803" w:rsidRPr="00A721C8" w:rsidRDefault="00CD5803" w:rsidP="00CD5803">
                            <w:pPr>
                              <w:spacing w:after="0"/>
                              <w:jc w:val="center"/>
                              <w:rPr>
                                <w:rFonts w:ascii="Congenial SemiBold" w:hAnsi="Congenial SemiBold"/>
                                <w:color w:val="000000" w:themeColor="text1"/>
                                <w:sz w:val="18"/>
                                <w:szCs w:val="18"/>
                              </w:rPr>
                            </w:pPr>
                            <w:r w:rsidRPr="00A721C8">
                              <w:rPr>
                                <w:rFonts w:ascii="Congenial SemiBold" w:hAnsi="Congenial SemiBold"/>
                                <w:color w:val="000000" w:themeColor="text1"/>
                                <w:sz w:val="18"/>
                                <w:szCs w:val="18"/>
                              </w:rPr>
                              <w:t>Jonesboro, LA 71251</w:t>
                            </w:r>
                          </w:p>
                          <w:p w14:paraId="3F7FA3BF" w14:textId="67B3A4D8" w:rsidR="00CD5803" w:rsidRPr="00A721C8" w:rsidRDefault="00CD5803" w:rsidP="00CD5803">
                            <w:pPr>
                              <w:spacing w:after="0"/>
                              <w:jc w:val="center"/>
                              <w:rPr>
                                <w:rFonts w:ascii="Congenial SemiBold" w:hAnsi="Congenial SemiBold"/>
                                <w:color w:val="000000" w:themeColor="text1"/>
                                <w:sz w:val="18"/>
                                <w:szCs w:val="18"/>
                              </w:rPr>
                            </w:pPr>
                            <w:r w:rsidRPr="00A721C8">
                              <w:rPr>
                                <w:rFonts w:ascii="Congenial SemiBold" w:hAnsi="Congenial SemiBold"/>
                                <w:color w:val="000000" w:themeColor="text1"/>
                                <w:sz w:val="18"/>
                                <w:szCs w:val="18"/>
                              </w:rPr>
                              <w:t>Office: (318) 259-2877</w:t>
                            </w:r>
                          </w:p>
                          <w:p w14:paraId="1D62516B" w14:textId="711EB2B5" w:rsidR="00CD5803" w:rsidRPr="00A721C8" w:rsidRDefault="00CD5803" w:rsidP="00CD5803">
                            <w:pPr>
                              <w:spacing w:after="0"/>
                              <w:jc w:val="center"/>
                              <w:rPr>
                                <w:rFonts w:ascii="Congenial SemiBold" w:hAnsi="Congenial SemiBold"/>
                                <w:color w:val="000000" w:themeColor="text1"/>
                                <w:sz w:val="18"/>
                                <w:szCs w:val="18"/>
                              </w:rPr>
                            </w:pPr>
                            <w:r w:rsidRPr="00A721C8">
                              <w:rPr>
                                <w:rFonts w:ascii="Congenial SemiBold" w:hAnsi="Congenial SemiBold"/>
                                <w:color w:val="000000" w:themeColor="text1"/>
                                <w:sz w:val="18"/>
                                <w:szCs w:val="18"/>
                              </w:rPr>
                              <w:t>Fax: (318) 259-2099</w:t>
                            </w:r>
                          </w:p>
                          <w:p w14:paraId="3770F59F" w14:textId="77777777" w:rsidR="00986F85" w:rsidRPr="00A40F87" w:rsidRDefault="00986F85" w:rsidP="00CD5803">
                            <w:pPr>
                              <w:spacing w:after="0"/>
                              <w:jc w:val="center"/>
                              <w:rPr>
                                <w:rFonts w:ascii="Congenial SemiBold" w:hAnsi="Congenial SemiBold"/>
                                <w:color w:val="000000" w:themeColor="text1"/>
                                <w:sz w:val="6"/>
                                <w:szCs w:val="6"/>
                              </w:rPr>
                            </w:pPr>
                          </w:p>
                          <w:p w14:paraId="16E2E51E" w14:textId="77777777" w:rsidR="00986F85" w:rsidRPr="00A721C8" w:rsidRDefault="00986F85" w:rsidP="00986F85">
                            <w:pPr>
                              <w:spacing w:after="0"/>
                              <w:jc w:val="center"/>
                              <w:rPr>
                                <w:rFonts w:ascii="Congenial SemiBold" w:hAnsi="Congenial SemiBold"/>
                                <w:color w:val="000000" w:themeColor="text1"/>
                                <w:sz w:val="18"/>
                                <w:szCs w:val="18"/>
                              </w:rPr>
                            </w:pPr>
                            <w:r w:rsidRPr="00A721C8">
                              <w:rPr>
                                <w:rFonts w:ascii="Congenial SemiBold" w:hAnsi="Congenial SemiBold"/>
                                <w:color w:val="000000" w:themeColor="text1"/>
                                <w:sz w:val="18"/>
                                <w:szCs w:val="18"/>
                              </w:rPr>
                              <w:t>jacksonparishambulance@jpasd.com</w:t>
                            </w:r>
                          </w:p>
                          <w:p w14:paraId="42F0470F" w14:textId="77777777" w:rsidR="00986F85" w:rsidRPr="00A721C8" w:rsidRDefault="00986F85" w:rsidP="00CD5803">
                            <w:pPr>
                              <w:spacing w:after="0"/>
                              <w:jc w:val="center"/>
                              <w:rPr>
                                <w:rFonts w:ascii="Congenial SemiBold" w:hAnsi="Congenial SemiBold"/>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C64AE7" id="_x0000_s1027" style="position:absolute;margin-left:0;margin-top:0;width:207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" filled="f" stroked="f" strokeweight="1.5pt">
                <v:stroke joinstyle="miter"/>
                <v:textbox>
                  <w:txbxContent>
                    <w:p w14:paraId="1F08F713" w14:textId="7E3B776D" w:rsidR="00CD5803" w:rsidRPr="00A721C8" w:rsidRDefault="00CD5803" w:rsidP="00CD5803">
                      <w:pPr>
                        <w:spacing w:after="0"/>
                        <w:jc w:val="center"/>
                        <w:rPr>
                          <w:rFonts w:ascii="Congenial SemiBold" w:hAnsi="Congenial SemiBold"/>
                          <w:color w:val="000000" w:themeColor="text1"/>
                          <w:sz w:val="18"/>
                          <w:szCs w:val="18"/>
                        </w:rPr>
                      </w:pPr>
                      <w:r w:rsidRPr="00A721C8">
                        <w:rPr>
                          <w:rFonts w:ascii="Congenial SemiBold" w:hAnsi="Congenial SemiBold"/>
                          <w:color w:val="000000" w:themeColor="text1"/>
                          <w:sz w:val="18"/>
                          <w:szCs w:val="18"/>
                        </w:rPr>
                        <w:t>Jackson Parish Ambulance Service District</w:t>
                      </w:r>
                    </w:p>
                    <w:p w14:paraId="1BAC5DD8" w14:textId="5BF59DA4" w:rsidR="00CD5803" w:rsidRPr="00A721C8" w:rsidRDefault="00CD5803" w:rsidP="00CD5803">
                      <w:pPr>
                        <w:spacing w:after="0"/>
                        <w:jc w:val="center"/>
                        <w:rPr>
                          <w:rFonts w:ascii="Congenial SemiBold" w:hAnsi="Congenial SemiBold"/>
                          <w:color w:val="000000" w:themeColor="text1"/>
                          <w:sz w:val="18"/>
                          <w:szCs w:val="18"/>
                        </w:rPr>
                      </w:pPr>
                      <w:r w:rsidRPr="00A721C8">
                        <w:rPr>
                          <w:rFonts w:ascii="Congenial SemiBold" w:hAnsi="Congenial SemiBold"/>
                          <w:color w:val="000000" w:themeColor="text1"/>
                          <w:sz w:val="18"/>
                          <w:szCs w:val="18"/>
                        </w:rPr>
                        <w:t>115 Watts Street</w:t>
                      </w:r>
                    </w:p>
                    <w:p w14:paraId="357EAC2F" w14:textId="3A96D924" w:rsidR="00CD5803" w:rsidRPr="00A721C8" w:rsidRDefault="00CD5803" w:rsidP="00CD5803">
                      <w:pPr>
                        <w:spacing w:after="0"/>
                        <w:jc w:val="center"/>
                        <w:rPr>
                          <w:rFonts w:ascii="Congenial SemiBold" w:hAnsi="Congenial SemiBold"/>
                          <w:color w:val="000000" w:themeColor="text1"/>
                          <w:sz w:val="18"/>
                          <w:szCs w:val="18"/>
                        </w:rPr>
                      </w:pPr>
                      <w:r w:rsidRPr="00A721C8">
                        <w:rPr>
                          <w:rFonts w:ascii="Congenial SemiBold" w:hAnsi="Congenial SemiBold"/>
                          <w:color w:val="000000" w:themeColor="text1"/>
                          <w:sz w:val="18"/>
                          <w:szCs w:val="18"/>
                        </w:rPr>
                        <w:t>Jonesboro, LA 71251</w:t>
                      </w:r>
                    </w:p>
                    <w:p w14:paraId="3F7FA3BF" w14:textId="67B3A4D8" w:rsidR="00CD5803" w:rsidRPr="00A721C8" w:rsidRDefault="00CD5803" w:rsidP="00CD5803">
                      <w:pPr>
                        <w:spacing w:after="0"/>
                        <w:jc w:val="center"/>
                        <w:rPr>
                          <w:rFonts w:ascii="Congenial SemiBold" w:hAnsi="Congenial SemiBold"/>
                          <w:color w:val="000000" w:themeColor="text1"/>
                          <w:sz w:val="18"/>
                          <w:szCs w:val="18"/>
                        </w:rPr>
                      </w:pPr>
                      <w:r w:rsidRPr="00A721C8">
                        <w:rPr>
                          <w:rFonts w:ascii="Congenial SemiBold" w:hAnsi="Congenial SemiBold"/>
                          <w:color w:val="000000" w:themeColor="text1"/>
                          <w:sz w:val="18"/>
                          <w:szCs w:val="18"/>
                        </w:rPr>
                        <w:t>Office: (318) 259-2877</w:t>
                      </w:r>
                    </w:p>
                    <w:p w14:paraId="1D62516B" w14:textId="711EB2B5" w:rsidR="00CD5803" w:rsidRPr="00A721C8" w:rsidRDefault="00CD5803" w:rsidP="00CD5803">
                      <w:pPr>
                        <w:spacing w:after="0"/>
                        <w:jc w:val="center"/>
                        <w:rPr>
                          <w:rFonts w:ascii="Congenial SemiBold" w:hAnsi="Congenial SemiBold"/>
                          <w:color w:val="000000" w:themeColor="text1"/>
                          <w:sz w:val="18"/>
                          <w:szCs w:val="18"/>
                        </w:rPr>
                      </w:pPr>
                      <w:r w:rsidRPr="00A721C8">
                        <w:rPr>
                          <w:rFonts w:ascii="Congenial SemiBold" w:hAnsi="Congenial SemiBold"/>
                          <w:color w:val="000000" w:themeColor="text1"/>
                          <w:sz w:val="18"/>
                          <w:szCs w:val="18"/>
                        </w:rPr>
                        <w:t>Fax: (318) 259-2099</w:t>
                      </w:r>
                    </w:p>
                    <w:p w14:paraId="3770F59F" w14:textId="77777777" w:rsidR="00986F85" w:rsidRPr="00A40F87" w:rsidRDefault="00986F85" w:rsidP="00CD5803">
                      <w:pPr>
                        <w:spacing w:after="0"/>
                        <w:jc w:val="center"/>
                        <w:rPr>
                          <w:rFonts w:ascii="Congenial SemiBold" w:hAnsi="Congenial SemiBold"/>
                          <w:color w:val="000000" w:themeColor="text1"/>
                          <w:sz w:val="6"/>
                          <w:szCs w:val="6"/>
                        </w:rPr>
                      </w:pPr>
                    </w:p>
                    <w:p w14:paraId="16E2E51E" w14:textId="77777777" w:rsidR="00986F85" w:rsidRPr="00A721C8" w:rsidRDefault="00986F85" w:rsidP="00986F85">
                      <w:pPr>
                        <w:spacing w:after="0"/>
                        <w:jc w:val="center"/>
                        <w:rPr>
                          <w:rFonts w:ascii="Congenial SemiBold" w:hAnsi="Congenial SemiBold"/>
                          <w:color w:val="000000" w:themeColor="text1"/>
                          <w:sz w:val="18"/>
                          <w:szCs w:val="18"/>
                        </w:rPr>
                      </w:pPr>
                      <w:r w:rsidRPr="00A721C8">
                        <w:rPr>
                          <w:rFonts w:ascii="Congenial SemiBold" w:hAnsi="Congenial SemiBold"/>
                          <w:color w:val="000000" w:themeColor="text1"/>
                          <w:sz w:val="18"/>
                          <w:szCs w:val="18"/>
                        </w:rPr>
                        <w:t>jacksonparishambulance@jpasd.com</w:t>
                      </w:r>
                    </w:p>
                    <w:p w14:paraId="42F0470F" w14:textId="77777777" w:rsidR="00986F85" w:rsidRPr="00A721C8" w:rsidRDefault="00986F85" w:rsidP="00CD5803">
                      <w:pPr>
                        <w:spacing w:after="0"/>
                        <w:jc w:val="center"/>
                        <w:rPr>
                          <w:rFonts w:ascii="Congenial SemiBold" w:hAnsi="Congenial SemiBold"/>
                          <w:color w:val="000000" w:themeColor="text1"/>
                          <w:sz w:val="18"/>
                          <w:szCs w:val="18"/>
                        </w:rPr>
                      </w:pPr>
                    </w:p>
                  </w:txbxContent>
                </v:textbox>
              </v:roundrect>
            </w:pict>
          </mc:Fallback>
        </mc:AlternateContent>
      </w:r>
      <w:r w:rsidR="00A40F87" w:rsidRPr="0088155F">
        <w:rPr>
          <w:rFonts w:ascii="Congenial SemiBold" w:hAnsi="Congenial SemiBold"/>
          <w:noProof/>
          <w:sz w:val="20"/>
          <w:szCs w:val="20"/>
        </w:rPr>
        <w:drawing>
          <wp:anchor distT="0" distB="0" distL="114300" distR="114300" simplePos="0" relativeHeight="251658240" behindDoc="0" locked="0" layoutInCell="1" allowOverlap="1" wp14:anchorId="2F01D202" wp14:editId="3CDC5E5A">
            <wp:simplePos x="0" y="0"/>
            <wp:positionH relativeFrom="margin">
              <wp:posOffset>2865755</wp:posOffset>
            </wp:positionH>
            <wp:positionV relativeFrom="margin">
              <wp:align>top</wp:align>
            </wp:positionV>
            <wp:extent cx="1121410" cy="1104900"/>
            <wp:effectExtent l="0" t="0" r="2540" b="0"/>
            <wp:wrapSquare wrapText="bothSides"/>
            <wp:docPr id="334337389" name="Picture 2" descr="A logo of a ambulance service distri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37389" name="Picture 2" descr="A logo of a ambulance service district&#10;&#10;AI-generated content may be incorrect."/>
                    <pic:cNvPicPr/>
                  </pic:nvPicPr>
                  <pic:blipFill rotWithShape="1">
                    <a:blip r:embed="rId7" cstate="print">
                      <a:extLst>
                        <a:ext uri="{28A0092B-C50C-407E-A947-70E740481C1C}">
                          <a14:useLocalDpi xmlns:a14="http://schemas.microsoft.com/office/drawing/2010/main" val="0"/>
                        </a:ext>
                      </a:extLst>
                    </a:blip>
                    <a:srcRect l="16896" t="7931" r="17170" b="5494"/>
                    <a:stretch>
                      <a:fillRect/>
                    </a:stretch>
                  </pic:blipFill>
                  <pic:spPr bwMode="auto">
                    <a:xfrm>
                      <a:off x="0" y="0"/>
                      <a:ext cx="1121410" cy="1104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92EC54" w14:textId="4DD1458C" w:rsidR="0088155F" w:rsidRDefault="0088155F">
      <w:pPr>
        <w:rPr>
          <w:rFonts w:ascii="Congenial SemiBold" w:hAnsi="Congenial SemiBold"/>
        </w:rPr>
      </w:pPr>
    </w:p>
    <w:p w14:paraId="0D4DA20B" w14:textId="77777777" w:rsidR="00CD5803" w:rsidRPr="00CD5803" w:rsidRDefault="00CD5803" w:rsidP="00CD5803">
      <w:pPr>
        <w:rPr>
          <w:rFonts w:ascii="Congenial SemiBold" w:hAnsi="Congenial SemiBold"/>
        </w:rPr>
      </w:pPr>
    </w:p>
    <w:p w14:paraId="2FE30899" w14:textId="77777777" w:rsidR="00CD5803" w:rsidRPr="00CD5803" w:rsidRDefault="00CD5803" w:rsidP="00CD5803">
      <w:pPr>
        <w:rPr>
          <w:rFonts w:ascii="Congenial SemiBold" w:hAnsi="Congenial SemiBold"/>
        </w:rPr>
      </w:pPr>
    </w:p>
    <w:p w14:paraId="7279AECE" w14:textId="77777777" w:rsidR="00CD5803" w:rsidRPr="00CD5803" w:rsidRDefault="00CD5803" w:rsidP="00CD5803">
      <w:pPr>
        <w:rPr>
          <w:rFonts w:ascii="Congenial SemiBold" w:hAnsi="Congenial SemiBold"/>
        </w:rPr>
      </w:pPr>
    </w:p>
    <w:p w14:paraId="4DAAE42E" w14:textId="77777777" w:rsidR="007E7D47" w:rsidRPr="007E7D47" w:rsidRDefault="007E7D47" w:rsidP="007E7D47">
      <w:pPr>
        <w:rPr>
          <w:rFonts w:ascii="Congenial SemiBold" w:hAnsi="Congenial SemiBold"/>
        </w:rPr>
      </w:pPr>
    </w:p>
    <w:p w14:paraId="300093E6" w14:textId="77777777" w:rsidR="007E7D47" w:rsidRPr="007E7D47" w:rsidRDefault="007E7D47" w:rsidP="007E7D47">
      <w:pPr>
        <w:rPr>
          <w:rFonts w:ascii="Congenial SemiBold" w:hAnsi="Congenial SemiBold"/>
        </w:rPr>
      </w:pPr>
      <w:r w:rsidRPr="007E7D47">
        <w:rPr>
          <w:rFonts w:ascii="Congenial SemiBold" w:hAnsi="Congenial SemiBold"/>
        </w:rPr>
        <w:t>Meeting Minutes for Regular Scheduled Board Meeting: Thursday, October 9, 2025@ 12:00 noon</w:t>
      </w:r>
    </w:p>
    <w:p w14:paraId="2136BA92" w14:textId="77777777" w:rsidR="007E7D47" w:rsidRPr="007E7D47" w:rsidRDefault="007E7D47" w:rsidP="007E7D47">
      <w:pPr>
        <w:rPr>
          <w:rFonts w:ascii="Congenial SemiBold" w:hAnsi="Congenial SemiBold"/>
        </w:rPr>
      </w:pPr>
    </w:p>
    <w:p w14:paraId="4BA0289D" w14:textId="77777777" w:rsidR="007E7D47" w:rsidRPr="007E7D47" w:rsidRDefault="007E7D47" w:rsidP="007E7D47">
      <w:pPr>
        <w:rPr>
          <w:rFonts w:ascii="Congenial SemiBold" w:hAnsi="Congenial SemiBold"/>
        </w:rPr>
      </w:pPr>
      <w:proofErr w:type="gramStart"/>
      <w:r w:rsidRPr="007E7D47">
        <w:rPr>
          <w:rFonts w:ascii="Congenial SemiBold" w:hAnsi="Congenial SemiBold"/>
        </w:rPr>
        <w:t>Present:,</w:t>
      </w:r>
      <w:proofErr w:type="gramEnd"/>
      <w:r w:rsidRPr="007E7D47">
        <w:rPr>
          <w:rFonts w:ascii="Congenial SemiBold" w:hAnsi="Congenial SemiBold"/>
        </w:rPr>
        <w:t xml:space="preserve"> Joe Vail, Deidre Hollis, Conchita Doyle, Alma Williams, Aaron Johnson, Amber Swanner and </w:t>
      </w:r>
      <w:proofErr w:type="spellStart"/>
      <w:r w:rsidRPr="007E7D47">
        <w:rPr>
          <w:rFonts w:ascii="Congenial SemiBold" w:hAnsi="Congenial SemiBold"/>
        </w:rPr>
        <w:t>JoLynn</w:t>
      </w:r>
      <w:proofErr w:type="spellEnd"/>
      <w:r w:rsidRPr="007E7D47">
        <w:rPr>
          <w:rFonts w:ascii="Congenial SemiBold" w:hAnsi="Congenial SemiBold"/>
        </w:rPr>
        <w:t xml:space="preserve"> Smith.</w:t>
      </w:r>
    </w:p>
    <w:p w14:paraId="5A42E401" w14:textId="77777777" w:rsidR="007E7D47" w:rsidRPr="007E7D47" w:rsidRDefault="007E7D47" w:rsidP="007E7D47">
      <w:pPr>
        <w:rPr>
          <w:rFonts w:ascii="Congenial SemiBold" w:hAnsi="Congenial SemiBold"/>
        </w:rPr>
      </w:pPr>
    </w:p>
    <w:p w14:paraId="5331D374" w14:textId="77777777" w:rsidR="007E7D47" w:rsidRPr="007E7D47" w:rsidRDefault="007E7D47" w:rsidP="007E7D47">
      <w:pPr>
        <w:rPr>
          <w:rFonts w:ascii="Congenial SemiBold" w:hAnsi="Congenial SemiBold"/>
        </w:rPr>
      </w:pPr>
      <w:r w:rsidRPr="007E7D47">
        <w:rPr>
          <w:rFonts w:ascii="Congenial SemiBold" w:hAnsi="Congenial SemiBold"/>
        </w:rPr>
        <w:t>Absent: Allen Lindsay</w:t>
      </w:r>
    </w:p>
    <w:p w14:paraId="3989E1DB" w14:textId="77777777" w:rsidR="007E7D47" w:rsidRPr="007E7D47" w:rsidRDefault="007E7D47" w:rsidP="007E7D47">
      <w:pPr>
        <w:rPr>
          <w:rFonts w:ascii="Congenial SemiBold" w:hAnsi="Congenial SemiBold"/>
        </w:rPr>
      </w:pPr>
      <w:r w:rsidRPr="007E7D47">
        <w:rPr>
          <w:rFonts w:ascii="Congenial SemiBold" w:hAnsi="Congenial SemiBold"/>
        </w:rPr>
        <w:tab/>
      </w:r>
    </w:p>
    <w:p w14:paraId="79AA6ACB" w14:textId="77777777" w:rsidR="007E7D47" w:rsidRPr="007E7D47" w:rsidRDefault="007E7D47" w:rsidP="007E7D47">
      <w:pPr>
        <w:rPr>
          <w:rFonts w:ascii="Congenial SemiBold" w:hAnsi="Congenial SemiBold"/>
        </w:rPr>
      </w:pPr>
      <w:r w:rsidRPr="007E7D47">
        <w:rPr>
          <w:rFonts w:ascii="Congenial SemiBold" w:hAnsi="Congenial SemiBold"/>
        </w:rPr>
        <w:t xml:space="preserve">Guests: Vickie Vail, Sarah Diffy, Nick Kliebert, and Chrisitan Foster </w:t>
      </w:r>
    </w:p>
    <w:p w14:paraId="19CFDE97" w14:textId="77777777" w:rsidR="007E7D47" w:rsidRPr="007E7D47" w:rsidRDefault="007E7D47" w:rsidP="007E7D47">
      <w:pPr>
        <w:rPr>
          <w:rFonts w:ascii="Congenial SemiBold" w:hAnsi="Congenial SemiBold"/>
        </w:rPr>
      </w:pPr>
    </w:p>
    <w:p w14:paraId="569B0F9C" w14:textId="77777777" w:rsidR="007E7D47" w:rsidRPr="007E7D47" w:rsidRDefault="007E7D47" w:rsidP="007E7D47">
      <w:pPr>
        <w:rPr>
          <w:rFonts w:ascii="Congenial SemiBold" w:hAnsi="Congenial SemiBold"/>
        </w:rPr>
      </w:pPr>
      <w:r w:rsidRPr="007E7D47">
        <w:rPr>
          <w:rFonts w:ascii="Congenial SemiBold" w:hAnsi="Congenial SemiBold"/>
        </w:rPr>
        <w:t xml:space="preserve">Meeting was called to order by Conchita Doyle. Roll call by Aaron Johnson: Present: Conchita Doyle, Deidre Hollis, and Joe Vail. Absent Alma Williams and Allen Lindsay. Guest present were Vickie Vail, Sarah Diffy, Nick Kliebert, and Christian Foster. No comments. Invocation led by Conchita Doyle. Pledge of Allegiance led by Deidre Hollis. Alma Williams enters meeting at 12:14pm.  Motion made by Joe Vail and seconded by Deidre Hollis to accept Meeting Minutes August 14 and cancelled </w:t>
      </w:r>
      <w:proofErr w:type="gramStart"/>
      <w:r w:rsidRPr="007E7D47">
        <w:rPr>
          <w:rFonts w:ascii="Congenial SemiBold" w:hAnsi="Congenial SemiBold"/>
        </w:rPr>
        <w:t>meeting</w:t>
      </w:r>
      <w:proofErr w:type="gramEnd"/>
      <w:r w:rsidRPr="007E7D47">
        <w:rPr>
          <w:rFonts w:ascii="Congenial SemiBold" w:hAnsi="Congenial SemiBold"/>
        </w:rPr>
        <w:t xml:space="preserve"> on September 11. All in favor motion carried. Motion made by Joe Vail and seconded by Alma Williams to approve and accept the financials and pay bills for August and September 2025. All in favor motion carried. Director’s report given by Aaron Johnson. Director’s report includes maintenance report, October schedule, August and September Safety training meeting, Training center buzz, employee update, building update, BEMS inspection delayed, UPL IGT, Grants applied, Mutual Aid agreements, Insurance claim, Medicare billing, Upcoming meetings. Motion made by Joe Vail and seconded by Deidre Hollis to accept the Director’s report. All in favor motion carried. Old Business: None. New business: A. Surplus for public auction (govdeals.com) 2018 G4500 Ambulance VIN#00152. Motion made by Deidre Hollis and seconded by Joe Vail to post surplus ambulance with minimum 30k reserve. All in favor motion carried. B. Accept the 2024 Annual Financial Report by TCBT Accounting firm of no findings, Motion made by Deidre Hollis and seconded by Joe Vail to Accept 2024 Financial Audit. All in favor motion carried. C. Proposal of the 2026 Financial Budget. Motion made by Deidre Hollis and seconded by Joe Vail to propose 2026 financial budget as presented. All in favor motion carried.  Motion made by Joe Vail </w:t>
      </w:r>
      <w:proofErr w:type="gramStart"/>
      <w:r w:rsidRPr="007E7D47">
        <w:rPr>
          <w:rFonts w:ascii="Congenial SemiBold" w:hAnsi="Congenial SemiBold"/>
        </w:rPr>
        <w:t>seconded</w:t>
      </w:r>
      <w:proofErr w:type="gramEnd"/>
      <w:r w:rsidRPr="007E7D47">
        <w:rPr>
          <w:rFonts w:ascii="Congenial SemiBold" w:hAnsi="Congenial SemiBold"/>
        </w:rPr>
        <w:t xml:space="preserve"> by Deidre Hollis to adjourn meeting. All in favor motion carried. </w:t>
      </w:r>
    </w:p>
    <w:p w14:paraId="15B2BBD3" w14:textId="77777777" w:rsidR="007E7D47" w:rsidRPr="007E7D47" w:rsidRDefault="007E7D47" w:rsidP="007E7D47">
      <w:pPr>
        <w:rPr>
          <w:rFonts w:ascii="Congenial SemiBold" w:hAnsi="Congenial SemiBold"/>
        </w:rPr>
      </w:pPr>
    </w:p>
    <w:p w14:paraId="04DC5390" w14:textId="77777777" w:rsidR="007E7D47" w:rsidRPr="007E7D47" w:rsidRDefault="007E7D47" w:rsidP="007E7D47">
      <w:pPr>
        <w:rPr>
          <w:rFonts w:ascii="Congenial SemiBold" w:hAnsi="Congenial SemiBold"/>
        </w:rPr>
      </w:pPr>
      <w:r w:rsidRPr="007E7D47">
        <w:rPr>
          <w:rFonts w:ascii="Congenial SemiBold" w:hAnsi="Congenial SemiBold"/>
        </w:rPr>
        <w:t>Next Regular Board Meeting will be held:</w:t>
      </w:r>
    </w:p>
    <w:p w14:paraId="137E80D9" w14:textId="77777777" w:rsidR="007E7D47" w:rsidRPr="007E7D47" w:rsidRDefault="007E7D47" w:rsidP="007E7D47">
      <w:pPr>
        <w:rPr>
          <w:rFonts w:ascii="Congenial SemiBold" w:hAnsi="Congenial SemiBold"/>
        </w:rPr>
      </w:pPr>
      <w:r w:rsidRPr="007E7D47">
        <w:rPr>
          <w:rFonts w:ascii="Congenial SemiBold" w:hAnsi="Congenial SemiBold"/>
        </w:rPr>
        <w:t>Thursday, November 13, 2025 @ 12:00 noon</w:t>
      </w:r>
    </w:p>
    <w:p w14:paraId="7721CDE2" w14:textId="77777777" w:rsidR="007E7D47" w:rsidRPr="007E7D47" w:rsidRDefault="007E7D47" w:rsidP="007E7D47">
      <w:pPr>
        <w:rPr>
          <w:rFonts w:ascii="Congenial SemiBold" w:hAnsi="Congenial SemiBold"/>
        </w:rPr>
      </w:pPr>
      <w:r w:rsidRPr="007E7D47">
        <w:rPr>
          <w:rFonts w:ascii="Congenial SemiBold" w:hAnsi="Congenial SemiBold"/>
        </w:rPr>
        <w:t>Thursday, December 11, 2025 @ 12:00 noon                        Aaron Johnson /Secretary-Treasurer</w:t>
      </w:r>
    </w:p>
    <w:p w14:paraId="73F3DB6F" w14:textId="66E45B20" w:rsidR="002C3164" w:rsidRPr="002C3164" w:rsidRDefault="007E7D47" w:rsidP="007E7D47">
      <w:pPr>
        <w:rPr>
          <w:rFonts w:ascii="Congenial SemiBold" w:hAnsi="Congenial SemiBold"/>
        </w:rPr>
      </w:pPr>
      <w:r w:rsidRPr="007E7D47">
        <w:rPr>
          <w:rFonts w:ascii="Congenial SemiBold" w:hAnsi="Congenial SemiBold"/>
        </w:rPr>
        <w:t>@ JPASD – 115 Watts Street – Jonesboro, LA                      Unofficial Minutes</w:t>
      </w:r>
    </w:p>
    <w:p w14:paraId="513C8F34" w14:textId="77777777" w:rsidR="002C3164" w:rsidRPr="002C3164" w:rsidRDefault="002C3164" w:rsidP="002C3164">
      <w:pPr>
        <w:rPr>
          <w:rFonts w:ascii="Congenial SemiBold" w:hAnsi="Congenial SemiBold"/>
        </w:rPr>
      </w:pPr>
    </w:p>
    <w:p w14:paraId="3192AD6F" w14:textId="77777777" w:rsidR="002C3164" w:rsidRPr="002C3164" w:rsidRDefault="002C3164" w:rsidP="002C3164">
      <w:pPr>
        <w:rPr>
          <w:rFonts w:ascii="Congenial SemiBold" w:hAnsi="Congenial SemiBold"/>
        </w:rPr>
      </w:pPr>
    </w:p>
    <w:p w14:paraId="1C4DD25E" w14:textId="77777777" w:rsidR="002C3164" w:rsidRPr="002C3164" w:rsidRDefault="002C3164" w:rsidP="002C3164">
      <w:pPr>
        <w:rPr>
          <w:rFonts w:ascii="Congenial SemiBold" w:hAnsi="Congenial SemiBold"/>
        </w:rPr>
      </w:pPr>
    </w:p>
    <w:p w14:paraId="48A03562" w14:textId="77777777" w:rsidR="002C3164" w:rsidRPr="002C3164" w:rsidRDefault="002C3164" w:rsidP="002C3164">
      <w:pPr>
        <w:rPr>
          <w:rFonts w:ascii="Congenial SemiBold" w:hAnsi="Congenial SemiBold"/>
        </w:rPr>
      </w:pPr>
    </w:p>
    <w:p w14:paraId="632E1969" w14:textId="77777777" w:rsidR="002C3164" w:rsidRPr="002C3164" w:rsidRDefault="002C3164" w:rsidP="002C3164">
      <w:pPr>
        <w:rPr>
          <w:rFonts w:ascii="Congenial SemiBold" w:hAnsi="Congenial SemiBold"/>
        </w:rPr>
      </w:pPr>
    </w:p>
    <w:p w14:paraId="42CF0668" w14:textId="77777777" w:rsidR="002C3164" w:rsidRPr="002C3164" w:rsidRDefault="002C3164" w:rsidP="002C3164">
      <w:pPr>
        <w:rPr>
          <w:rFonts w:ascii="Congenial SemiBold" w:hAnsi="Congenial SemiBold"/>
        </w:rPr>
      </w:pPr>
    </w:p>
    <w:p w14:paraId="730F2CE1" w14:textId="77777777" w:rsidR="002C3164" w:rsidRPr="002C3164" w:rsidRDefault="002C3164" w:rsidP="002C3164">
      <w:pPr>
        <w:rPr>
          <w:rFonts w:ascii="Congenial SemiBold" w:hAnsi="Congenial SemiBold"/>
        </w:rPr>
      </w:pPr>
    </w:p>
    <w:p w14:paraId="46FE4A37" w14:textId="77777777" w:rsidR="002C3164" w:rsidRPr="002C3164" w:rsidRDefault="002C3164" w:rsidP="002C3164">
      <w:pPr>
        <w:rPr>
          <w:rFonts w:ascii="Congenial SemiBold" w:hAnsi="Congenial SemiBold"/>
        </w:rPr>
      </w:pPr>
    </w:p>
    <w:p w14:paraId="41E331F9" w14:textId="77777777" w:rsidR="002C3164" w:rsidRPr="002C3164" w:rsidRDefault="002C3164" w:rsidP="002C3164">
      <w:pPr>
        <w:rPr>
          <w:rFonts w:ascii="Congenial SemiBold" w:hAnsi="Congenial SemiBold"/>
        </w:rPr>
      </w:pPr>
    </w:p>
    <w:p w14:paraId="72D71EE4" w14:textId="77777777" w:rsidR="002C3164" w:rsidRPr="002C3164" w:rsidRDefault="002C3164" w:rsidP="002C3164">
      <w:pPr>
        <w:rPr>
          <w:rFonts w:ascii="Congenial SemiBold" w:hAnsi="Congenial SemiBold"/>
        </w:rPr>
      </w:pPr>
    </w:p>
    <w:p w14:paraId="5A5A092C" w14:textId="77777777" w:rsidR="002C3164" w:rsidRPr="002C3164" w:rsidRDefault="002C3164" w:rsidP="002C3164">
      <w:pPr>
        <w:rPr>
          <w:rFonts w:ascii="Congenial SemiBold" w:hAnsi="Congenial SemiBold"/>
        </w:rPr>
      </w:pPr>
    </w:p>
    <w:p w14:paraId="74612DEF" w14:textId="77777777" w:rsidR="002C3164" w:rsidRPr="002C3164" w:rsidRDefault="002C3164" w:rsidP="002C3164">
      <w:pPr>
        <w:rPr>
          <w:rFonts w:ascii="Congenial SemiBold" w:hAnsi="Congenial SemiBold"/>
        </w:rPr>
      </w:pPr>
    </w:p>
    <w:p w14:paraId="6A699654" w14:textId="77777777" w:rsidR="002C3164" w:rsidRPr="002C3164" w:rsidRDefault="002C3164" w:rsidP="002C3164">
      <w:pPr>
        <w:rPr>
          <w:rFonts w:ascii="Congenial SemiBold" w:hAnsi="Congenial SemiBold"/>
        </w:rPr>
      </w:pPr>
    </w:p>
    <w:p w14:paraId="26AAF311" w14:textId="77777777" w:rsidR="002C3164" w:rsidRPr="002C3164" w:rsidRDefault="002C3164" w:rsidP="002C3164">
      <w:pPr>
        <w:rPr>
          <w:rFonts w:ascii="Congenial SemiBold" w:hAnsi="Congenial SemiBold"/>
        </w:rPr>
      </w:pPr>
    </w:p>
    <w:p w14:paraId="1392305C" w14:textId="77777777" w:rsidR="002C3164" w:rsidRPr="002C3164" w:rsidRDefault="002C3164" w:rsidP="002C3164">
      <w:pPr>
        <w:rPr>
          <w:rFonts w:ascii="Congenial SemiBold" w:hAnsi="Congenial SemiBold"/>
        </w:rPr>
      </w:pPr>
    </w:p>
    <w:p w14:paraId="7BDB9754" w14:textId="77777777" w:rsidR="002C3164" w:rsidRPr="002C3164" w:rsidRDefault="002C3164" w:rsidP="002C3164">
      <w:pPr>
        <w:rPr>
          <w:rFonts w:ascii="Congenial SemiBold" w:hAnsi="Congenial SemiBold"/>
        </w:rPr>
      </w:pPr>
    </w:p>
    <w:p w14:paraId="46C4AFC8" w14:textId="029858B0" w:rsidR="002C3164" w:rsidRPr="002C3164" w:rsidRDefault="002C3164" w:rsidP="002C3164">
      <w:pPr>
        <w:tabs>
          <w:tab w:val="left" w:pos="7608"/>
        </w:tabs>
        <w:rPr>
          <w:rFonts w:ascii="Congenial SemiBold" w:hAnsi="Congenial SemiBold"/>
        </w:rPr>
      </w:pPr>
      <w:r>
        <w:rPr>
          <w:rFonts w:ascii="Congenial SemiBold" w:hAnsi="Congenial SemiBold"/>
        </w:rPr>
        <w:tab/>
      </w:r>
    </w:p>
    <w:sectPr w:rsidR="002C3164" w:rsidRPr="002C3164" w:rsidSect="0088155F">
      <w:headerReference w:type="even" r:id="rId8"/>
      <w:headerReference w:type="default" r:id="rId9"/>
      <w:footerReference w:type="default" r:id="rId10"/>
      <w:headerReference w:type="first" r:id="rId11"/>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0C7E2" w14:textId="77777777" w:rsidR="00144A5D" w:rsidRDefault="00144A5D" w:rsidP="0088155F">
      <w:pPr>
        <w:spacing w:after="0" w:line="240" w:lineRule="auto"/>
      </w:pPr>
      <w:r>
        <w:separator/>
      </w:r>
    </w:p>
  </w:endnote>
  <w:endnote w:type="continuationSeparator" w:id="0">
    <w:p w14:paraId="01CA5E82" w14:textId="77777777" w:rsidR="00144A5D" w:rsidRDefault="00144A5D" w:rsidP="00881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genial SemiBold">
    <w:charset w:val="00"/>
    <w:family w:val="auto"/>
    <w:pitch w:val="variable"/>
    <w:sig w:usb0="8000002F" w:usb1="1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F4F3A" w14:textId="4C6F7B03" w:rsidR="009E6882" w:rsidRDefault="009E6882">
    <w:pPr>
      <w:pStyle w:val="Footer"/>
    </w:pPr>
    <w:r>
      <w:ptab w:relativeTo="margin" w:alignment="center" w:leader="none"/>
    </w:r>
    <w:r>
      <w:t xml:space="preserve">Providing Excellent Patient </w:t>
    </w:r>
    <w:r w:rsidR="002C3164">
      <w:t>Care</w:t>
    </w:r>
    <w: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51881" w14:textId="77777777" w:rsidR="00144A5D" w:rsidRDefault="00144A5D" w:rsidP="0088155F">
      <w:pPr>
        <w:spacing w:after="0" w:line="240" w:lineRule="auto"/>
      </w:pPr>
      <w:r>
        <w:separator/>
      </w:r>
    </w:p>
  </w:footnote>
  <w:footnote w:type="continuationSeparator" w:id="0">
    <w:p w14:paraId="5020B83F" w14:textId="77777777" w:rsidR="00144A5D" w:rsidRDefault="00144A5D" w:rsidP="00881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1AB30" w14:textId="0842C863" w:rsidR="009E6882" w:rsidRDefault="00000000">
    <w:pPr>
      <w:pStyle w:val="Header"/>
    </w:pPr>
    <w:r>
      <w:rPr>
        <w:noProof/>
      </w:rPr>
      <w:pict w14:anchorId="050E4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106532" o:spid="_x0000_s1056" type="#_x0000_t75" style="position:absolute;margin-left:0;margin-top:0;width:496pt;height:496pt;z-index:-251657216;mso-position-horizontal:center;mso-position-horizontal-relative:margin;mso-position-vertical:center;mso-position-vertical-relative:margin" o:allowincell="f">
          <v:imagedata r:id="rId1" o:title="ww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4B7BF" w14:textId="0F1AF03D" w:rsidR="0088155F" w:rsidRDefault="00000000">
    <w:pPr>
      <w:pStyle w:val="Header"/>
    </w:pPr>
    <w:r>
      <w:rPr>
        <w:noProof/>
      </w:rPr>
      <w:pict w14:anchorId="177F1A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106533" o:spid="_x0000_s1057" type="#_x0000_t75" style="position:absolute;margin-left:0;margin-top:0;width:496pt;height:496pt;z-index:-251656192;mso-position-horizontal:center;mso-position-horizontal-relative:margin;mso-position-vertical:center;mso-position-vertical-relative:margin" o:allowincell="f">
          <v:imagedata r:id="rId1" o:title="www"/>
          <w10:wrap anchorx="margin" anchory="margin"/>
        </v:shape>
      </w:pict>
    </w:r>
  </w:p>
  <w:p w14:paraId="1B074AAA" w14:textId="77777777" w:rsidR="0088155F" w:rsidRDefault="008815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9BF1C" w14:textId="72B70EDF" w:rsidR="009E6882" w:rsidRDefault="00000000">
    <w:pPr>
      <w:pStyle w:val="Header"/>
    </w:pPr>
    <w:r>
      <w:rPr>
        <w:noProof/>
      </w:rPr>
      <w:pict w14:anchorId="73C283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106531" o:spid="_x0000_s1055" type="#_x0000_t75" style="position:absolute;margin-left:0;margin-top:0;width:496pt;height:496pt;z-index:-251658240;mso-position-horizontal:center;mso-position-horizontal-relative:margin;mso-position-vertical:center;mso-position-vertical-relative:margin" o:allowincell="f">
          <v:imagedata r:id="rId1" o:title="ww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55F"/>
    <w:rsid w:val="00016451"/>
    <w:rsid w:val="0005394A"/>
    <w:rsid w:val="000C259F"/>
    <w:rsid w:val="00102261"/>
    <w:rsid w:val="00106AC2"/>
    <w:rsid w:val="00144A5D"/>
    <w:rsid w:val="00157D57"/>
    <w:rsid w:val="002066B7"/>
    <w:rsid w:val="002A3B66"/>
    <w:rsid w:val="002C3164"/>
    <w:rsid w:val="00390A45"/>
    <w:rsid w:val="003A49CC"/>
    <w:rsid w:val="00492F15"/>
    <w:rsid w:val="004D3786"/>
    <w:rsid w:val="00536573"/>
    <w:rsid w:val="006143E6"/>
    <w:rsid w:val="007E7D47"/>
    <w:rsid w:val="0088155F"/>
    <w:rsid w:val="008D6EA1"/>
    <w:rsid w:val="0096186A"/>
    <w:rsid w:val="00983C67"/>
    <w:rsid w:val="00986F85"/>
    <w:rsid w:val="009D1AF2"/>
    <w:rsid w:val="009D5E76"/>
    <w:rsid w:val="009E1E22"/>
    <w:rsid w:val="009E6882"/>
    <w:rsid w:val="009F0AF6"/>
    <w:rsid w:val="00A40F87"/>
    <w:rsid w:val="00A721C8"/>
    <w:rsid w:val="00AB5CA6"/>
    <w:rsid w:val="00B672D1"/>
    <w:rsid w:val="00CD5803"/>
    <w:rsid w:val="00D52FB7"/>
    <w:rsid w:val="00DF243E"/>
    <w:rsid w:val="00E4314E"/>
    <w:rsid w:val="00F662E5"/>
    <w:rsid w:val="00F84AF2"/>
    <w:rsid w:val="00FF4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6F2456"/>
  <w15:chartTrackingRefBased/>
  <w15:docId w15:val="{3187314F-BD6E-4498-A586-6450AC9B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15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815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815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15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15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15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15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15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15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5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815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815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15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15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15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15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15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155F"/>
    <w:rPr>
      <w:rFonts w:eastAsiaTheme="majorEastAsia" w:cstheme="majorBidi"/>
      <w:color w:val="272727" w:themeColor="text1" w:themeTint="D8"/>
    </w:rPr>
  </w:style>
  <w:style w:type="paragraph" w:styleId="Title">
    <w:name w:val="Title"/>
    <w:basedOn w:val="Normal"/>
    <w:next w:val="Normal"/>
    <w:link w:val="TitleChar"/>
    <w:uiPriority w:val="10"/>
    <w:qFormat/>
    <w:rsid w:val="008815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15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15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15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155F"/>
    <w:pPr>
      <w:spacing w:before="160"/>
      <w:jc w:val="center"/>
    </w:pPr>
    <w:rPr>
      <w:i/>
      <w:iCs/>
      <w:color w:val="404040" w:themeColor="text1" w:themeTint="BF"/>
    </w:rPr>
  </w:style>
  <w:style w:type="character" w:customStyle="1" w:styleId="QuoteChar">
    <w:name w:val="Quote Char"/>
    <w:basedOn w:val="DefaultParagraphFont"/>
    <w:link w:val="Quote"/>
    <w:uiPriority w:val="29"/>
    <w:rsid w:val="0088155F"/>
    <w:rPr>
      <w:i/>
      <w:iCs/>
      <w:color w:val="404040" w:themeColor="text1" w:themeTint="BF"/>
    </w:rPr>
  </w:style>
  <w:style w:type="paragraph" w:styleId="ListParagraph">
    <w:name w:val="List Paragraph"/>
    <w:basedOn w:val="Normal"/>
    <w:uiPriority w:val="34"/>
    <w:qFormat/>
    <w:rsid w:val="0088155F"/>
    <w:pPr>
      <w:ind w:left="720"/>
      <w:contextualSpacing/>
    </w:pPr>
  </w:style>
  <w:style w:type="character" w:styleId="IntenseEmphasis">
    <w:name w:val="Intense Emphasis"/>
    <w:basedOn w:val="DefaultParagraphFont"/>
    <w:uiPriority w:val="21"/>
    <w:qFormat/>
    <w:rsid w:val="0088155F"/>
    <w:rPr>
      <w:i/>
      <w:iCs/>
      <w:color w:val="0F4761" w:themeColor="accent1" w:themeShade="BF"/>
    </w:rPr>
  </w:style>
  <w:style w:type="paragraph" w:styleId="IntenseQuote">
    <w:name w:val="Intense Quote"/>
    <w:basedOn w:val="Normal"/>
    <w:next w:val="Normal"/>
    <w:link w:val="IntenseQuoteChar"/>
    <w:uiPriority w:val="30"/>
    <w:qFormat/>
    <w:rsid w:val="008815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155F"/>
    <w:rPr>
      <w:i/>
      <w:iCs/>
      <w:color w:val="0F4761" w:themeColor="accent1" w:themeShade="BF"/>
    </w:rPr>
  </w:style>
  <w:style w:type="character" w:styleId="IntenseReference">
    <w:name w:val="Intense Reference"/>
    <w:basedOn w:val="DefaultParagraphFont"/>
    <w:uiPriority w:val="32"/>
    <w:qFormat/>
    <w:rsid w:val="0088155F"/>
    <w:rPr>
      <w:b/>
      <w:bCs/>
      <w:smallCaps/>
      <w:color w:val="0F4761" w:themeColor="accent1" w:themeShade="BF"/>
      <w:spacing w:val="5"/>
    </w:rPr>
  </w:style>
  <w:style w:type="paragraph" w:styleId="Header">
    <w:name w:val="header"/>
    <w:basedOn w:val="Normal"/>
    <w:link w:val="HeaderChar"/>
    <w:uiPriority w:val="99"/>
    <w:unhideWhenUsed/>
    <w:rsid w:val="00881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55F"/>
  </w:style>
  <w:style w:type="paragraph" w:styleId="Footer">
    <w:name w:val="footer"/>
    <w:basedOn w:val="Normal"/>
    <w:link w:val="FooterChar"/>
    <w:uiPriority w:val="99"/>
    <w:unhideWhenUsed/>
    <w:rsid w:val="00881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28B68-4D73-4ACA-BC98-26348A05B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JPASD Instructor</dc:creator>
  <cp:keywords/>
  <dc:description/>
  <cp:lastModifiedBy>EMS Director</cp:lastModifiedBy>
  <cp:revision>2</cp:revision>
  <cp:lastPrinted>2025-06-25T19:43:00Z</cp:lastPrinted>
  <dcterms:created xsi:type="dcterms:W3CDTF">2025-10-14T18:50:00Z</dcterms:created>
  <dcterms:modified xsi:type="dcterms:W3CDTF">2025-10-14T18:50:00Z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19d620c1-2381-4b6c-a826-40b408c68943</vt:lpwstr>
  </property>
</Properties>
</file>