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F27E2" w14:textId="22310C72" w:rsidR="0088155F" w:rsidRDefault="0005394A">
      <w:pPr>
        <w:rPr>
          <w:rFonts w:ascii="Congenial SemiBold" w:hAnsi="Congenial SemiBold"/>
          <w:sz w:val="20"/>
          <w:szCs w:val="20"/>
        </w:rPr>
      </w:pPr>
      <w:r>
        <w:rPr>
          <w:rFonts w:ascii="Congenial SemiBold" w:hAnsi="Congenial SemiBold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499E97" wp14:editId="3C824053">
                <wp:simplePos x="0" y="0"/>
                <wp:positionH relativeFrom="column">
                  <wp:posOffset>4229100</wp:posOffset>
                </wp:positionH>
                <wp:positionV relativeFrom="paragraph">
                  <wp:posOffset>0</wp:posOffset>
                </wp:positionV>
                <wp:extent cx="2628900" cy="1028700"/>
                <wp:effectExtent l="0" t="0" r="0" b="0"/>
                <wp:wrapNone/>
                <wp:docPr id="475032035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10287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9EDE71" w14:textId="0A42E70C" w:rsidR="004D3786" w:rsidRDefault="00CD5803" w:rsidP="009E1E22">
                            <w:pPr>
                              <w:spacing w:after="0" w:line="240" w:lineRule="auto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Aaron K. Johnson, Jr</w:t>
                            </w:r>
                            <w:r w:rsidR="00986F85"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- </w:t>
                            </w: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EMS Director</w:t>
                            </w:r>
                          </w:p>
                          <w:p w14:paraId="58CFB953" w14:textId="77777777" w:rsidR="00D52FB7" w:rsidRPr="008D6EA1" w:rsidRDefault="00D52FB7" w:rsidP="009E1E22">
                            <w:pPr>
                              <w:spacing w:after="0" w:line="240" w:lineRule="auto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7735FBF7" w14:textId="3AD3FFB2" w:rsidR="00CD5803" w:rsidRDefault="00CD5803" w:rsidP="004D3786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Paula Parkerson, MD</w:t>
                            </w:r>
                            <w:r w:rsidR="00986F85"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- </w:t>
                            </w: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Medical Director</w:t>
                            </w:r>
                          </w:p>
                          <w:p w14:paraId="0091CB1A" w14:textId="77777777" w:rsidR="008D6EA1" w:rsidRDefault="008D6EA1" w:rsidP="004D3786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73E8FD6" w14:textId="27D063CF" w:rsidR="009D1AF2" w:rsidRPr="009E1E22" w:rsidRDefault="003A49CC" w:rsidP="004D3786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9"/>
                                <w:szCs w:val="19"/>
                                <w:u w:val="single"/>
                              </w:rPr>
                            </w:pPr>
                            <w:r w:rsidRPr="009E1E22">
                              <w:rPr>
                                <w:rFonts w:ascii="Congenial SemiBold" w:hAnsi="Congenial SemiBold"/>
                                <w:color w:val="000000" w:themeColor="text1"/>
                                <w:sz w:val="19"/>
                                <w:szCs w:val="19"/>
                                <w:u w:val="single"/>
                              </w:rPr>
                              <w:t>Governing Board</w:t>
                            </w:r>
                          </w:p>
                          <w:p w14:paraId="0F7E7B77" w14:textId="6C7BC6EF" w:rsidR="003A49CC" w:rsidRPr="003A49CC" w:rsidRDefault="00983C67" w:rsidP="004D3786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Allen Lindsay, </w:t>
                            </w:r>
                            <w:r w:rsidR="002A3B66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Conchita Doyle, Joe Vail, </w:t>
                            </w:r>
                            <w:r w:rsidR="009E1E22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Alma Williams, Deidre Hollis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499E97" id="Rectangle: Rounded Corners 3" o:spid="_x0000_s1026" style="position:absolute;margin-left:333pt;margin-top:0;width:207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" filled="f" stroked="f" strokeweight="1.5pt">
                <v:stroke joinstyle="miter"/>
                <v:textbox>
                  <w:txbxContent>
                    <w:p w14:paraId="099EDE71" w14:textId="0A42E70C" w:rsidR="004D3786" w:rsidRDefault="00CD5803" w:rsidP="009E1E22">
                      <w:pPr>
                        <w:spacing w:after="0" w:line="240" w:lineRule="auto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Aaron K. Johnson, Jr</w:t>
                      </w:r>
                      <w:r w:rsidR="00986F85"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 xml:space="preserve"> - </w:t>
                      </w: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EMS Director</w:t>
                      </w:r>
                    </w:p>
                    <w:p w14:paraId="58CFB953" w14:textId="77777777" w:rsidR="00D52FB7" w:rsidRPr="008D6EA1" w:rsidRDefault="00D52FB7" w:rsidP="009E1E22">
                      <w:pPr>
                        <w:spacing w:after="0" w:line="240" w:lineRule="auto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7735FBF7" w14:textId="3AD3FFB2" w:rsidR="00CD5803" w:rsidRDefault="00CD5803" w:rsidP="004D3786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Paula Parkerson, MD</w:t>
                      </w:r>
                      <w:r w:rsidR="00986F85"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 xml:space="preserve"> - </w:t>
                      </w: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Medical Director</w:t>
                      </w:r>
                    </w:p>
                    <w:p w14:paraId="0091CB1A" w14:textId="77777777" w:rsidR="008D6EA1" w:rsidRDefault="008D6EA1" w:rsidP="004D3786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673E8FD6" w14:textId="27D063CF" w:rsidR="009D1AF2" w:rsidRPr="009E1E22" w:rsidRDefault="003A49CC" w:rsidP="004D3786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9"/>
                          <w:szCs w:val="19"/>
                          <w:u w:val="single"/>
                        </w:rPr>
                      </w:pPr>
                      <w:r w:rsidRPr="009E1E22">
                        <w:rPr>
                          <w:rFonts w:ascii="Congenial SemiBold" w:hAnsi="Congenial SemiBold"/>
                          <w:color w:val="000000" w:themeColor="text1"/>
                          <w:sz w:val="19"/>
                          <w:szCs w:val="19"/>
                          <w:u w:val="single"/>
                        </w:rPr>
                        <w:t>Governing Board</w:t>
                      </w:r>
                    </w:p>
                    <w:p w14:paraId="0F7E7B77" w14:textId="6C7BC6EF" w:rsidR="003A49CC" w:rsidRPr="003A49CC" w:rsidRDefault="00983C67" w:rsidP="004D3786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 xml:space="preserve">Allen Lindsay, </w:t>
                      </w:r>
                      <w:r w:rsidR="002A3B66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 xml:space="preserve">Conchita Doyle, Joe Vail, </w:t>
                      </w:r>
                      <w:r w:rsidR="009E1E22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Alma Williams, Deidre Hollis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ongenial SemiBold" w:hAnsi="Congenial SemiBold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C64AE7" wp14:editId="605512E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28900" cy="1028700"/>
                <wp:effectExtent l="0" t="0" r="0" b="0"/>
                <wp:wrapNone/>
                <wp:docPr id="1084692162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10287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08F713" w14:textId="7E3B776D" w:rsidR="00CD5803" w:rsidRPr="00A721C8" w:rsidRDefault="00CD5803" w:rsidP="00CD5803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Jackson Parish Ambulance Service District</w:t>
                            </w:r>
                          </w:p>
                          <w:p w14:paraId="1BAC5DD8" w14:textId="5BF59DA4" w:rsidR="00CD5803" w:rsidRPr="00A721C8" w:rsidRDefault="00CD5803" w:rsidP="00CD5803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115 Watts Street</w:t>
                            </w:r>
                          </w:p>
                          <w:p w14:paraId="357EAC2F" w14:textId="3A96D924" w:rsidR="00CD5803" w:rsidRPr="00A721C8" w:rsidRDefault="00CD5803" w:rsidP="00CD5803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Jonesboro, LA 71251</w:t>
                            </w:r>
                          </w:p>
                          <w:p w14:paraId="3F7FA3BF" w14:textId="67B3A4D8" w:rsidR="00CD5803" w:rsidRPr="00A721C8" w:rsidRDefault="00CD5803" w:rsidP="00CD5803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Office: (318) 259-2877</w:t>
                            </w:r>
                          </w:p>
                          <w:p w14:paraId="1D62516B" w14:textId="711EB2B5" w:rsidR="00CD5803" w:rsidRPr="00A721C8" w:rsidRDefault="00CD5803" w:rsidP="00CD5803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Fax: (318) 259-2099</w:t>
                            </w:r>
                          </w:p>
                          <w:p w14:paraId="3770F59F" w14:textId="77777777" w:rsidR="00986F85" w:rsidRPr="00A40F87" w:rsidRDefault="00986F85" w:rsidP="00CD5803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6"/>
                                <w:szCs w:val="6"/>
                              </w:rPr>
                            </w:pPr>
                          </w:p>
                          <w:p w14:paraId="16E2E51E" w14:textId="77777777" w:rsidR="00986F85" w:rsidRPr="00A721C8" w:rsidRDefault="00986F85" w:rsidP="00986F85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jacksonparishambulance@jpasd.com</w:t>
                            </w:r>
                          </w:p>
                          <w:p w14:paraId="42F0470F" w14:textId="77777777" w:rsidR="00986F85" w:rsidRPr="00A721C8" w:rsidRDefault="00986F85" w:rsidP="00CD5803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C64AE7" id="_x0000_s1027" style="position:absolute;margin-left:0;margin-top:0;width:207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" filled="f" stroked="f" strokeweight="1.5pt">
                <v:stroke joinstyle="miter"/>
                <v:textbox>
                  <w:txbxContent>
                    <w:p w14:paraId="1F08F713" w14:textId="7E3B776D" w:rsidR="00CD5803" w:rsidRPr="00A721C8" w:rsidRDefault="00CD5803" w:rsidP="00CD5803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Jackson Parish Ambulance Service District</w:t>
                      </w:r>
                    </w:p>
                    <w:p w14:paraId="1BAC5DD8" w14:textId="5BF59DA4" w:rsidR="00CD5803" w:rsidRPr="00A721C8" w:rsidRDefault="00CD5803" w:rsidP="00CD5803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115 Watts Street</w:t>
                      </w:r>
                    </w:p>
                    <w:p w14:paraId="357EAC2F" w14:textId="3A96D924" w:rsidR="00CD5803" w:rsidRPr="00A721C8" w:rsidRDefault="00CD5803" w:rsidP="00CD5803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Jonesboro, LA 71251</w:t>
                      </w:r>
                    </w:p>
                    <w:p w14:paraId="3F7FA3BF" w14:textId="67B3A4D8" w:rsidR="00CD5803" w:rsidRPr="00A721C8" w:rsidRDefault="00CD5803" w:rsidP="00CD5803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Office: (318) 259-2877</w:t>
                      </w:r>
                    </w:p>
                    <w:p w14:paraId="1D62516B" w14:textId="711EB2B5" w:rsidR="00CD5803" w:rsidRPr="00A721C8" w:rsidRDefault="00CD5803" w:rsidP="00CD5803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Fax: (318) 259-2099</w:t>
                      </w:r>
                    </w:p>
                    <w:p w14:paraId="3770F59F" w14:textId="77777777" w:rsidR="00986F85" w:rsidRPr="00A40F87" w:rsidRDefault="00986F85" w:rsidP="00CD5803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6"/>
                          <w:szCs w:val="6"/>
                        </w:rPr>
                      </w:pPr>
                    </w:p>
                    <w:p w14:paraId="16E2E51E" w14:textId="77777777" w:rsidR="00986F85" w:rsidRPr="00A721C8" w:rsidRDefault="00986F85" w:rsidP="00986F85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jacksonparishambulance@jpasd.com</w:t>
                      </w:r>
                    </w:p>
                    <w:p w14:paraId="42F0470F" w14:textId="77777777" w:rsidR="00986F85" w:rsidRPr="00A721C8" w:rsidRDefault="00986F85" w:rsidP="00CD5803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40F87" w:rsidRPr="0088155F">
        <w:rPr>
          <w:rFonts w:ascii="Congenial SemiBold" w:hAnsi="Congenial SemiBold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F01D202" wp14:editId="3CDC5E5A">
            <wp:simplePos x="0" y="0"/>
            <wp:positionH relativeFrom="margin">
              <wp:posOffset>2865755</wp:posOffset>
            </wp:positionH>
            <wp:positionV relativeFrom="margin">
              <wp:align>top</wp:align>
            </wp:positionV>
            <wp:extent cx="1121410" cy="1104900"/>
            <wp:effectExtent l="0" t="0" r="2540" b="0"/>
            <wp:wrapSquare wrapText="bothSides"/>
            <wp:docPr id="334337389" name="Picture 2" descr="A logo of a ambulance service distric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337389" name="Picture 2" descr="A logo of a ambulance service district&#10;&#10;AI-generated content may be incorrect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96" t="7931" r="17170" b="54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1104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92EC54" w14:textId="4DD1458C" w:rsidR="0088155F" w:rsidRDefault="0088155F">
      <w:pPr>
        <w:rPr>
          <w:rFonts w:ascii="Congenial SemiBold" w:hAnsi="Congenial SemiBold"/>
        </w:rPr>
      </w:pPr>
    </w:p>
    <w:p w14:paraId="0D4DA20B" w14:textId="77777777" w:rsidR="00CD5803" w:rsidRPr="00CD5803" w:rsidRDefault="00CD5803" w:rsidP="00CD5803">
      <w:pPr>
        <w:rPr>
          <w:rFonts w:ascii="Congenial SemiBold" w:hAnsi="Congenial SemiBold"/>
        </w:rPr>
      </w:pPr>
    </w:p>
    <w:p w14:paraId="2FE30899" w14:textId="77777777" w:rsidR="00CD5803" w:rsidRPr="00CD5803" w:rsidRDefault="00CD5803" w:rsidP="00CD5803">
      <w:pPr>
        <w:rPr>
          <w:rFonts w:ascii="Congenial SemiBold" w:hAnsi="Congenial SemiBold"/>
        </w:rPr>
      </w:pPr>
    </w:p>
    <w:p w14:paraId="7279AECE" w14:textId="77777777" w:rsidR="00CD5803" w:rsidRPr="00CD5803" w:rsidRDefault="00CD5803" w:rsidP="00CD5803">
      <w:pPr>
        <w:rPr>
          <w:rFonts w:ascii="Congenial SemiBold" w:hAnsi="Congenial SemiBold"/>
        </w:rPr>
      </w:pPr>
    </w:p>
    <w:p w14:paraId="032FA957" w14:textId="0F8ABAC3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  <w:t xml:space="preserve">Notice Posted:  </w:t>
      </w:r>
      <w:r w:rsidR="004A3F69"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  <w:t>Tuesday</w:t>
      </w:r>
      <w:r w:rsidRPr="00A3342D"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  <w:t xml:space="preserve">, </w:t>
      </w:r>
      <w:r w:rsidR="00014AC6"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  <w:t>June 9</w:t>
      </w:r>
      <w:r w:rsidRPr="00A3342D"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  <w:t>, 202</w:t>
      </w:r>
      <w:r w:rsidR="00AE5812"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  <w:t>6</w:t>
      </w:r>
      <w:r w:rsidRPr="00A3342D"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  <w:t xml:space="preserve"> @ </w:t>
      </w:r>
      <w:r w:rsidR="00014AC6"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  <w:t>4</w:t>
      </w:r>
      <w:r w:rsidR="00376627"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  <w:t>:</w:t>
      </w:r>
      <w:r w:rsidR="00497A25"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  <w:t>0</w:t>
      </w:r>
      <w:r w:rsidR="00E20EA6"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  <w:t>0</w:t>
      </w:r>
      <w:r w:rsidR="004A3F69"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  <w:t>pm</w:t>
      </w:r>
    </w:p>
    <w:p w14:paraId="56801A96" w14:textId="77777777" w:rsidR="00A3342D" w:rsidRPr="00A3342D" w:rsidRDefault="00A3342D" w:rsidP="00A3342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                    </w:t>
      </w:r>
    </w:p>
    <w:p w14:paraId="0B88DE3D" w14:textId="77777777" w:rsidR="00A3342D" w:rsidRPr="00A3342D" w:rsidRDefault="00A3342D" w:rsidP="00A33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4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b/>
          <w:kern w:val="0"/>
          <w:sz w:val="44"/>
          <w:szCs w:val="20"/>
          <w14:ligatures w14:val="none"/>
        </w:rPr>
        <w:t>NOTICE OF PUBLIC MEETING</w:t>
      </w:r>
    </w:p>
    <w:p w14:paraId="1CC28A4D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A public meeting will be held as follows:</w:t>
      </w:r>
    </w:p>
    <w:p w14:paraId="6E407207" w14:textId="2023C573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</w:pPr>
      <w:r w:rsidRPr="00A3342D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DATE:</w:t>
      </w: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</w:t>
      </w: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</w: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</w: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</w:r>
      <w:r w:rsidR="00014AC6"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  <w:t>June</w:t>
      </w:r>
      <w:r w:rsidR="008311AC"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  <w:t xml:space="preserve"> </w:t>
      </w:r>
      <w:r w:rsidR="00F4215E"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  <w:t>1</w:t>
      </w:r>
      <w:r w:rsidR="00014AC6"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  <w:t>1</w:t>
      </w:r>
      <w:r w:rsidRPr="00A3342D"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  <w:t>, 202</w:t>
      </w:r>
      <w:r w:rsidR="00AE5812"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  <w:t>6</w:t>
      </w:r>
    </w:p>
    <w:p w14:paraId="39637061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</w:pPr>
      <w:r w:rsidRPr="00A3342D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TIME:</w:t>
      </w:r>
      <w:r w:rsidRPr="00A3342D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</w: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</w:r>
      <w:r w:rsidRPr="00A3342D"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  <w:t xml:space="preserve">12:00 PM  </w:t>
      </w:r>
    </w:p>
    <w:p w14:paraId="36DAFA34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</w:pPr>
      <w:r w:rsidRPr="00A3342D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PLACE OF MEETING:</w:t>
      </w: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</w:r>
      <w:r w:rsidRPr="00A3342D"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  <w:t>Jackson Parish Ambulance Service District</w:t>
      </w:r>
    </w:p>
    <w:p w14:paraId="09BD62E1" w14:textId="77777777" w:rsidR="00A3342D" w:rsidRPr="00A3342D" w:rsidRDefault="00A3342D" w:rsidP="00A3342D">
      <w:pPr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  <w:t>115 Watts Street, Jonesboro, LA  71251</w:t>
      </w:r>
    </w:p>
    <w:p w14:paraId="4186F7E1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  <w:t xml:space="preserve">Public Meeting AGENDA  </w:t>
      </w:r>
    </w:p>
    <w:p w14:paraId="71E037AB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     1.  Call to Order</w:t>
      </w:r>
    </w:p>
    <w:p w14:paraId="41C49F85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     2.  Roll Call</w:t>
      </w:r>
    </w:p>
    <w:p w14:paraId="2F2889A9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     3.  Invocation</w:t>
      </w:r>
    </w:p>
    <w:p w14:paraId="4135D1CA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     4.  Pledge of Allegiance</w:t>
      </w:r>
    </w:p>
    <w:p w14:paraId="48BE1177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     5.  Recognition of Guests/Public Comments  </w:t>
      </w:r>
    </w:p>
    <w:p w14:paraId="3EB0EF54" w14:textId="76E46B6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     6.  Approval of Minutes from </w:t>
      </w:r>
      <w:r w:rsidR="00014AC6">
        <w:rPr>
          <w:rFonts w:ascii="Times New Roman" w:eastAsia="Times New Roman" w:hAnsi="Times New Roman" w:cs="Times New Roman"/>
          <w:kern w:val="0"/>
          <w:szCs w:val="20"/>
          <w14:ligatures w14:val="none"/>
        </w:rPr>
        <w:t>May</w:t>
      </w:r>
      <w:r w:rsidR="00497A25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</w:t>
      </w:r>
      <w:r w:rsidR="00014AC6">
        <w:rPr>
          <w:rFonts w:ascii="Times New Roman" w:eastAsia="Times New Roman" w:hAnsi="Times New Roman" w:cs="Times New Roman"/>
          <w:kern w:val="0"/>
          <w:szCs w:val="20"/>
          <w14:ligatures w14:val="none"/>
        </w:rPr>
        <w:t>14</w:t>
      </w:r>
      <w:r w:rsidR="00497A25">
        <w:rPr>
          <w:rFonts w:ascii="Times New Roman" w:eastAsia="Times New Roman" w:hAnsi="Times New Roman" w:cs="Times New Roman"/>
          <w:kern w:val="0"/>
          <w:szCs w:val="20"/>
          <w14:ligatures w14:val="none"/>
        </w:rPr>
        <w:t>, 2026</w:t>
      </w:r>
    </w:p>
    <w:p w14:paraId="24DA2EFA" w14:textId="75A9614E" w:rsidR="00A3342D" w:rsidRPr="00A3342D" w:rsidRDefault="00A3342D" w:rsidP="00A3342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7.  Approval of Financials and payment of bills </w:t>
      </w:r>
      <w:r w:rsidR="00497A25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of </w:t>
      </w:r>
      <w:r w:rsidR="00014AC6">
        <w:rPr>
          <w:rFonts w:ascii="Times New Roman" w:eastAsia="Times New Roman" w:hAnsi="Times New Roman" w:cs="Times New Roman"/>
          <w:kern w:val="0"/>
          <w:szCs w:val="20"/>
          <w14:ligatures w14:val="none"/>
        </w:rPr>
        <w:t>May</w:t>
      </w:r>
      <w:r w:rsidR="00497A25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2026</w:t>
      </w:r>
      <w:r w:rsidR="006D0368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</w:t>
      </w:r>
    </w:p>
    <w:p w14:paraId="6148EEE8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     8.  EMS Director’s Report </w:t>
      </w:r>
    </w:p>
    <w:p w14:paraId="59FB6D39" w14:textId="3803DB2D" w:rsidR="00A3342D" w:rsidRPr="00A3342D" w:rsidRDefault="00A3342D" w:rsidP="008311A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     9.  Old Business  </w:t>
      </w:r>
    </w:p>
    <w:p w14:paraId="3D2F2A86" w14:textId="1E4F0B8C" w:rsidR="009B4A60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    10. New Business</w:t>
      </w:r>
    </w:p>
    <w:p w14:paraId="241735C6" w14:textId="1770266D" w:rsidR="002051CC" w:rsidRPr="00A3342D" w:rsidRDefault="002051CC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  <w:t>A) Driver Training Policy</w:t>
      </w:r>
    </w:p>
    <w:p w14:paraId="3B160DB3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    11. Adjournment</w:t>
      </w: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</w:r>
    </w:p>
    <w:p w14:paraId="5818621E" w14:textId="5126A361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:u w:val="single"/>
          <w14:ligatures w14:val="none"/>
        </w:rPr>
      </w:pPr>
      <w:r w:rsidRPr="00A3342D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:u w:val="single"/>
          <w14:ligatures w14:val="none"/>
        </w:rPr>
        <w:t xml:space="preserve">Reminder: Next Meeting: </w:t>
      </w:r>
      <w:r w:rsidR="00F4215E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:u w:val="single"/>
          <w14:ligatures w14:val="none"/>
        </w:rPr>
        <w:t>Ju</w:t>
      </w:r>
      <w:r w:rsidR="00014AC6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:u w:val="single"/>
          <w14:ligatures w14:val="none"/>
        </w:rPr>
        <w:t>ly</w:t>
      </w:r>
      <w:r w:rsidR="00497A25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:u w:val="single"/>
          <w14:ligatures w14:val="none"/>
        </w:rPr>
        <w:t xml:space="preserve"> </w:t>
      </w:r>
      <w:r w:rsidR="00014AC6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:u w:val="single"/>
          <w14:ligatures w14:val="none"/>
        </w:rPr>
        <w:t>9</w:t>
      </w:r>
      <w:r w:rsidRPr="00A3342D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:u w:val="single"/>
          <w14:ligatures w14:val="none"/>
        </w:rPr>
        <w:t>, 202</w:t>
      </w:r>
      <w:r w:rsidR="006A07F8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:u w:val="single"/>
          <w14:ligatures w14:val="none"/>
        </w:rPr>
        <w:t>6</w:t>
      </w:r>
      <w:r w:rsidRPr="00A3342D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:u w:val="single"/>
          <w14:ligatures w14:val="none"/>
        </w:rPr>
        <w:t xml:space="preserve"> @ 12 Noon</w:t>
      </w:r>
    </w:p>
    <w:p w14:paraId="3A790DCA" w14:textId="1B2D29E2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In accordance with the Americans with Disabilities Act, if you need special assistance, please contact Aaron Johnson, EMS Director at 318-259-2891 describing the assistance that is necessary. Due to the </w:t>
      </w:r>
      <w:r w:rsidR="008F2B70">
        <w:rPr>
          <w:rFonts w:ascii="Times New Roman" w:eastAsia="Times New Roman" w:hAnsi="Times New Roman" w:cs="Times New Roman"/>
          <w:kern w:val="0"/>
          <w:szCs w:val="20"/>
          <w14:ligatures w14:val="none"/>
        </w:rPr>
        <w:t>safety of all</w:t>
      </w: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visitors</w:t>
      </w:r>
      <w:r w:rsidR="008F2B70">
        <w:rPr>
          <w:rFonts w:ascii="Times New Roman" w:eastAsia="Times New Roman" w:hAnsi="Times New Roman" w:cs="Times New Roman"/>
          <w:kern w:val="0"/>
          <w:szCs w:val="20"/>
          <w14:ligatures w14:val="none"/>
        </w:rPr>
        <w:t>, please do</w:t>
      </w: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not present to the meeting with fever, cough, diarrhea, or general weakness. Masks will be provided for visitors</w:t>
      </w:r>
      <w:r w:rsidR="008F2B70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upon request</w:t>
      </w: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. </w:t>
      </w:r>
    </w:p>
    <w:p w14:paraId="5112BFA5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0240DE9D" w14:textId="77777777" w:rsidR="00CD5803" w:rsidRDefault="00CD5803" w:rsidP="00CD5803">
      <w:pPr>
        <w:rPr>
          <w:rFonts w:ascii="Congenial SemiBold" w:hAnsi="Congenial SemiBold"/>
        </w:rPr>
      </w:pPr>
    </w:p>
    <w:p w14:paraId="2232B958" w14:textId="0EFD30E0" w:rsidR="00CD5803" w:rsidRDefault="00CD5803" w:rsidP="00CD5803">
      <w:pPr>
        <w:tabs>
          <w:tab w:val="left" w:pos="9720"/>
        </w:tabs>
        <w:rPr>
          <w:rFonts w:ascii="Congenial SemiBold" w:hAnsi="Congenial SemiBold"/>
        </w:rPr>
      </w:pPr>
      <w:r>
        <w:rPr>
          <w:rFonts w:ascii="Congenial SemiBold" w:hAnsi="Congenial SemiBold"/>
        </w:rPr>
        <w:tab/>
      </w:r>
    </w:p>
    <w:p w14:paraId="5EFB76AD" w14:textId="77777777" w:rsidR="00A721C8" w:rsidRDefault="00A721C8" w:rsidP="00A721C8">
      <w:pPr>
        <w:rPr>
          <w:rFonts w:ascii="Congenial SemiBold" w:hAnsi="Congenial SemiBold"/>
        </w:rPr>
      </w:pPr>
    </w:p>
    <w:p w14:paraId="003CA270" w14:textId="31304D79" w:rsidR="00A721C8" w:rsidRDefault="00A721C8" w:rsidP="00A721C8">
      <w:pPr>
        <w:tabs>
          <w:tab w:val="left" w:pos="7272"/>
        </w:tabs>
        <w:rPr>
          <w:rFonts w:ascii="Congenial SemiBold" w:hAnsi="Congenial SemiBold"/>
        </w:rPr>
      </w:pPr>
      <w:r>
        <w:rPr>
          <w:rFonts w:ascii="Congenial SemiBold" w:hAnsi="Congenial SemiBold"/>
        </w:rPr>
        <w:tab/>
      </w:r>
    </w:p>
    <w:p w14:paraId="156F49F3" w14:textId="0F9622B4" w:rsidR="00A3342D" w:rsidRPr="00A3342D" w:rsidRDefault="00A3342D" w:rsidP="002C3164">
      <w:pPr>
        <w:rPr>
          <w:rFonts w:ascii="Times New Roman" w:hAnsi="Times New Roman" w:cs="Times New Roman"/>
        </w:rPr>
      </w:pPr>
      <w:r w:rsidRPr="00A3342D">
        <w:rPr>
          <w:rFonts w:ascii="Times New Roman" w:hAnsi="Times New Roman" w:cs="Times New Roman"/>
        </w:rPr>
        <w:t>{ } Newspaper</w:t>
      </w:r>
    </w:p>
    <w:p w14:paraId="4D14B017" w14:textId="3C8385D2" w:rsidR="00A3342D" w:rsidRPr="00A3342D" w:rsidRDefault="00A3342D" w:rsidP="002C3164">
      <w:pPr>
        <w:rPr>
          <w:rFonts w:ascii="Times New Roman" w:hAnsi="Times New Roman" w:cs="Times New Roman"/>
        </w:rPr>
      </w:pPr>
      <w:r w:rsidRPr="00A3342D">
        <w:rPr>
          <w:rFonts w:ascii="Times New Roman" w:hAnsi="Times New Roman" w:cs="Times New Roman"/>
        </w:rPr>
        <w:t>{ } Minutes</w:t>
      </w:r>
    </w:p>
    <w:p w14:paraId="75B7382E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5A52DE58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0FF55B72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513C8F34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3192AD6F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1C4DD25E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48A03562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632E1969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42CF0668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730F2CE1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46FE4A37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41E331F9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72D71EE4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5A5A092C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74612DEF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6A699654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26AAF311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1392305C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7BDB9754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46C4AFC8" w14:textId="029858B0" w:rsidR="002C3164" w:rsidRPr="002C3164" w:rsidRDefault="002C3164" w:rsidP="002C3164">
      <w:pPr>
        <w:tabs>
          <w:tab w:val="left" w:pos="7608"/>
        </w:tabs>
        <w:rPr>
          <w:rFonts w:ascii="Congenial SemiBold" w:hAnsi="Congenial SemiBold"/>
        </w:rPr>
      </w:pPr>
      <w:r>
        <w:rPr>
          <w:rFonts w:ascii="Congenial SemiBold" w:hAnsi="Congenial SemiBold"/>
        </w:rPr>
        <w:tab/>
      </w:r>
    </w:p>
    <w:sectPr w:rsidR="002C3164" w:rsidRPr="002C3164" w:rsidSect="0088155F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72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FA70B" w14:textId="77777777" w:rsidR="00FB17F3" w:rsidRDefault="00FB17F3" w:rsidP="0088155F">
      <w:pPr>
        <w:spacing w:after="0" w:line="240" w:lineRule="auto"/>
      </w:pPr>
      <w:r>
        <w:separator/>
      </w:r>
    </w:p>
  </w:endnote>
  <w:endnote w:type="continuationSeparator" w:id="0">
    <w:p w14:paraId="5EAC5916" w14:textId="77777777" w:rsidR="00FB17F3" w:rsidRDefault="00FB17F3" w:rsidP="00881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genial SemiBold">
    <w:charset w:val="00"/>
    <w:family w:val="auto"/>
    <w:pitch w:val="variable"/>
    <w:sig w:usb0="8000002F" w:usb1="10002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F4F3A" w14:textId="4C6F7B03" w:rsidR="009E6882" w:rsidRDefault="009E6882">
    <w:pPr>
      <w:pStyle w:val="Footer"/>
    </w:pPr>
    <w:r>
      <w:ptab w:relativeTo="margin" w:alignment="center" w:leader="none"/>
    </w:r>
    <w:r>
      <w:t xml:space="preserve">Providing Excellent Patient </w:t>
    </w:r>
    <w:r w:rsidR="002C3164">
      <w:t>Care</w:t>
    </w:r>
    <w:r>
      <w:t xml:space="preserve"> 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DC294" w14:textId="77777777" w:rsidR="00FB17F3" w:rsidRDefault="00FB17F3" w:rsidP="0088155F">
      <w:pPr>
        <w:spacing w:after="0" w:line="240" w:lineRule="auto"/>
      </w:pPr>
      <w:r>
        <w:separator/>
      </w:r>
    </w:p>
  </w:footnote>
  <w:footnote w:type="continuationSeparator" w:id="0">
    <w:p w14:paraId="17292317" w14:textId="77777777" w:rsidR="00FB17F3" w:rsidRDefault="00FB17F3" w:rsidP="00881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1AB30" w14:textId="0842C863" w:rsidR="009E6882" w:rsidRDefault="00000000">
    <w:pPr>
      <w:pStyle w:val="Header"/>
    </w:pPr>
    <w:r>
      <w:rPr>
        <w:noProof/>
      </w:rPr>
      <w:pict w14:anchorId="050E42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106532" o:spid="_x0000_s1056" type="#_x0000_t75" style="position:absolute;margin-left:0;margin-top:0;width:496pt;height:496pt;z-index:-251657216;mso-position-horizontal:center;mso-position-horizontal-relative:margin;mso-position-vertical:center;mso-position-vertical-relative:margin" o:allowincell="f">
          <v:imagedata r:id="rId1" o:title="ww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4B7BF" w14:textId="0F1AF03D" w:rsidR="0088155F" w:rsidRDefault="00000000">
    <w:pPr>
      <w:pStyle w:val="Header"/>
    </w:pPr>
    <w:r>
      <w:rPr>
        <w:noProof/>
      </w:rPr>
      <w:pict w14:anchorId="177F1A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106533" o:spid="_x0000_s1057" type="#_x0000_t75" style="position:absolute;margin-left:0;margin-top:0;width:496pt;height:496pt;z-index:-251656192;mso-position-horizontal:center;mso-position-horizontal-relative:margin;mso-position-vertical:center;mso-position-vertical-relative:margin" o:allowincell="f">
          <v:imagedata r:id="rId1" o:title="www"/>
          <w10:wrap anchorx="margin" anchory="margin"/>
        </v:shape>
      </w:pict>
    </w:r>
  </w:p>
  <w:p w14:paraId="1B074AAA" w14:textId="77777777" w:rsidR="0088155F" w:rsidRDefault="008815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9BF1C" w14:textId="72B70EDF" w:rsidR="009E6882" w:rsidRDefault="00000000">
    <w:pPr>
      <w:pStyle w:val="Header"/>
    </w:pPr>
    <w:r>
      <w:rPr>
        <w:noProof/>
      </w:rPr>
      <w:pict w14:anchorId="73C283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106531" o:spid="_x0000_s1055" type="#_x0000_t75" style="position:absolute;margin-left:0;margin-top:0;width:496pt;height:496pt;z-index:-251658240;mso-position-horizontal:center;mso-position-horizontal-relative:margin;mso-position-vertical:center;mso-position-vertical-relative:margin" o:allowincell="f">
          <v:imagedata r:id="rId1" o:title="www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55F"/>
    <w:rsid w:val="00013BBE"/>
    <w:rsid w:val="00014AC6"/>
    <w:rsid w:val="00016451"/>
    <w:rsid w:val="0005394A"/>
    <w:rsid w:val="0009239F"/>
    <w:rsid w:val="000C259F"/>
    <w:rsid w:val="000C5770"/>
    <w:rsid w:val="00102261"/>
    <w:rsid w:val="001318B6"/>
    <w:rsid w:val="00137042"/>
    <w:rsid w:val="00166181"/>
    <w:rsid w:val="0016769F"/>
    <w:rsid w:val="00184DA1"/>
    <w:rsid w:val="001E6FB2"/>
    <w:rsid w:val="002051CC"/>
    <w:rsid w:val="002066B7"/>
    <w:rsid w:val="002A3B66"/>
    <w:rsid w:val="002C3164"/>
    <w:rsid w:val="00376627"/>
    <w:rsid w:val="00390A45"/>
    <w:rsid w:val="00397193"/>
    <w:rsid w:val="003A49CC"/>
    <w:rsid w:val="003A6311"/>
    <w:rsid w:val="003C7B15"/>
    <w:rsid w:val="00453AF4"/>
    <w:rsid w:val="004964DE"/>
    <w:rsid w:val="00497A25"/>
    <w:rsid w:val="004A3F69"/>
    <w:rsid w:val="004D3786"/>
    <w:rsid w:val="004F30BE"/>
    <w:rsid w:val="005346B4"/>
    <w:rsid w:val="00536573"/>
    <w:rsid w:val="005370B3"/>
    <w:rsid w:val="005F75EF"/>
    <w:rsid w:val="006143E6"/>
    <w:rsid w:val="00634641"/>
    <w:rsid w:val="006A07F8"/>
    <w:rsid w:val="006D0368"/>
    <w:rsid w:val="006D63FE"/>
    <w:rsid w:val="00724F75"/>
    <w:rsid w:val="00782621"/>
    <w:rsid w:val="008311AC"/>
    <w:rsid w:val="00833275"/>
    <w:rsid w:val="0088155F"/>
    <w:rsid w:val="00887167"/>
    <w:rsid w:val="008D1C29"/>
    <w:rsid w:val="008D6EA1"/>
    <w:rsid w:val="008D75DD"/>
    <w:rsid w:val="008F2B70"/>
    <w:rsid w:val="00902FAC"/>
    <w:rsid w:val="00903B0C"/>
    <w:rsid w:val="00930F15"/>
    <w:rsid w:val="00947FDC"/>
    <w:rsid w:val="009800B2"/>
    <w:rsid w:val="00983C67"/>
    <w:rsid w:val="00986F85"/>
    <w:rsid w:val="009B4A60"/>
    <w:rsid w:val="009D1AF2"/>
    <w:rsid w:val="009D5E76"/>
    <w:rsid w:val="009E1E22"/>
    <w:rsid w:val="009E6882"/>
    <w:rsid w:val="009F0AF6"/>
    <w:rsid w:val="00A05B20"/>
    <w:rsid w:val="00A3024B"/>
    <w:rsid w:val="00A3342D"/>
    <w:rsid w:val="00A40F87"/>
    <w:rsid w:val="00A55670"/>
    <w:rsid w:val="00A721C8"/>
    <w:rsid w:val="00A72AEF"/>
    <w:rsid w:val="00A83FFA"/>
    <w:rsid w:val="00AA486D"/>
    <w:rsid w:val="00AB5CA6"/>
    <w:rsid w:val="00AE5812"/>
    <w:rsid w:val="00B0368F"/>
    <w:rsid w:val="00B271D5"/>
    <w:rsid w:val="00B4382C"/>
    <w:rsid w:val="00B672D1"/>
    <w:rsid w:val="00B722BD"/>
    <w:rsid w:val="00B77714"/>
    <w:rsid w:val="00BE312C"/>
    <w:rsid w:val="00BE59B0"/>
    <w:rsid w:val="00BE741B"/>
    <w:rsid w:val="00BF0B7A"/>
    <w:rsid w:val="00BF0D6F"/>
    <w:rsid w:val="00C62261"/>
    <w:rsid w:val="00C65DFF"/>
    <w:rsid w:val="00CB63ED"/>
    <w:rsid w:val="00CD5803"/>
    <w:rsid w:val="00D52FB7"/>
    <w:rsid w:val="00D53498"/>
    <w:rsid w:val="00D9768A"/>
    <w:rsid w:val="00DF243E"/>
    <w:rsid w:val="00E20EA6"/>
    <w:rsid w:val="00E4314E"/>
    <w:rsid w:val="00E61810"/>
    <w:rsid w:val="00EC5078"/>
    <w:rsid w:val="00F00AD5"/>
    <w:rsid w:val="00F3557B"/>
    <w:rsid w:val="00F4215E"/>
    <w:rsid w:val="00F530B7"/>
    <w:rsid w:val="00F6661A"/>
    <w:rsid w:val="00F84AF2"/>
    <w:rsid w:val="00F862AA"/>
    <w:rsid w:val="00FB17F3"/>
    <w:rsid w:val="00FC35E8"/>
    <w:rsid w:val="00FF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6F2456"/>
  <w15:chartTrackingRefBased/>
  <w15:docId w15:val="{3187314F-BD6E-4498-A586-6450AC9BA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15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15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15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15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15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15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15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15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15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5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15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15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15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15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15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15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15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15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15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1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15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15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15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15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15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15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15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15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155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81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55F"/>
  </w:style>
  <w:style w:type="paragraph" w:styleId="Footer">
    <w:name w:val="footer"/>
    <w:basedOn w:val="Normal"/>
    <w:link w:val="FooterChar"/>
    <w:uiPriority w:val="99"/>
    <w:unhideWhenUsed/>
    <w:rsid w:val="00881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28B68-4D73-4ACA-BC98-26348A05B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JPASD Instructor</dc:creator>
  <cp:keywords/>
  <dc:description/>
  <cp:lastModifiedBy>EMS Director</cp:lastModifiedBy>
  <cp:revision>5</cp:revision>
  <cp:lastPrinted>2025-11-11T16:33:00Z</cp:lastPrinted>
  <dcterms:created xsi:type="dcterms:W3CDTF">2026-06-09T20:12:00Z</dcterms:created>
  <dcterms:modified xsi:type="dcterms:W3CDTF">2026-06-09T21:50:00Z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19d620c1-2381-4b6c-a826-40b408c68943</vt:lpwstr>
  </property>
</Properties>
</file>