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10F2A2A8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>Notice Posted</w:t>
      </w:r>
      <w:proofErr w:type="gramStart"/>
      <w:r w:rsidRPr="00A65AE6">
        <w:rPr>
          <w:b/>
          <w:sz w:val="28"/>
        </w:rPr>
        <w:t xml:space="preserve">:  </w:t>
      </w:r>
      <w:r w:rsidRPr="005A54A1">
        <w:rPr>
          <w:b/>
          <w:sz w:val="28"/>
          <w:u w:val="single"/>
        </w:rPr>
        <w:t>_</w:t>
      </w:r>
      <w:proofErr w:type="gramEnd"/>
      <w:r w:rsidRPr="005A54A1">
        <w:rPr>
          <w:b/>
          <w:sz w:val="28"/>
          <w:u w:val="single"/>
        </w:rPr>
        <w:t>______</w:t>
      </w:r>
      <w:r w:rsidR="00B87059">
        <w:rPr>
          <w:b/>
          <w:sz w:val="28"/>
          <w:u w:val="single"/>
        </w:rPr>
        <w:t>January 9</w:t>
      </w:r>
      <w:proofErr w:type="gramStart"/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 xml:space="preserve"> 20</w:t>
      </w:r>
      <w:r w:rsidR="00145D33">
        <w:rPr>
          <w:b/>
          <w:sz w:val="28"/>
          <w:u w:val="single"/>
        </w:rPr>
        <w:t>2</w:t>
      </w:r>
      <w:r w:rsidR="00B87059">
        <w:rPr>
          <w:b/>
          <w:sz w:val="28"/>
          <w:u w:val="single"/>
        </w:rPr>
        <w:t>6</w:t>
      </w:r>
      <w:proofErr w:type="gramEnd"/>
      <w:r w:rsidRPr="005A54A1">
        <w:rPr>
          <w:b/>
          <w:sz w:val="28"/>
          <w:u w:val="single"/>
        </w:rPr>
        <w:t>____</w:t>
      </w:r>
      <w:proofErr w:type="gramStart"/>
      <w:r w:rsidRPr="005A54A1">
        <w:rPr>
          <w:b/>
          <w:sz w:val="28"/>
          <w:u w:val="single"/>
        </w:rPr>
        <w:t xml:space="preserve">_  </w:t>
      </w:r>
      <w:proofErr w:type="gramEnd"/>
      <w:r w:rsidRPr="005A54A1">
        <w:rPr>
          <w:b/>
          <w:sz w:val="28"/>
          <w:u w:val="single"/>
        </w:rPr>
        <w:t xml:space="preserve"> ___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E843BB">
        <w:rPr>
          <w:b/>
          <w:sz w:val="28"/>
          <w:u w:val="single"/>
        </w:rPr>
        <w:t>P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11C3E6A0" w:rsidR="00A70031" w:rsidRDefault="00A70031">
      <w:pPr>
        <w:jc w:val="both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B87059">
        <w:rPr>
          <w:sz w:val="24"/>
          <w:u w:val="single"/>
        </w:rPr>
        <w:t>January</w:t>
      </w:r>
      <w:proofErr w:type="gramEnd"/>
      <w:r w:rsidR="00B87059">
        <w:rPr>
          <w:sz w:val="24"/>
          <w:u w:val="single"/>
        </w:rPr>
        <w:t xml:space="preserve"> 13</w:t>
      </w:r>
      <w:r w:rsidR="00145D33" w:rsidRPr="00145D33">
        <w:rPr>
          <w:sz w:val="24"/>
          <w:u w:val="single"/>
          <w:vertAlign w:val="superscript"/>
        </w:rPr>
        <w:t>th</w:t>
      </w:r>
      <w:proofErr w:type="gramStart"/>
      <w:r w:rsidR="00145D33">
        <w:rPr>
          <w:sz w:val="24"/>
          <w:u w:val="single"/>
        </w:rPr>
        <w:t xml:space="preserve"> 202</w:t>
      </w:r>
      <w:r w:rsidR="005C7BAB">
        <w:rPr>
          <w:sz w:val="24"/>
          <w:u w:val="single"/>
        </w:rPr>
        <w:t>5</w:t>
      </w:r>
      <w:proofErr w:type="gramEnd"/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617B6119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B87059">
        <w:rPr>
          <w:rFonts w:ascii="Bookman Old Style" w:hAnsi="Bookman Old Style"/>
          <w:sz w:val="18"/>
          <w:szCs w:val="18"/>
          <w:u w:val="single"/>
        </w:rPr>
        <w:t>Dec</w:t>
      </w:r>
      <w:r w:rsidR="00E4606E">
        <w:rPr>
          <w:rFonts w:ascii="Bookman Old Style" w:hAnsi="Bookman Old Style"/>
          <w:sz w:val="18"/>
          <w:szCs w:val="18"/>
          <w:u w:val="single"/>
        </w:rPr>
        <w:t>em</w:t>
      </w:r>
      <w:r w:rsidR="00EB30F8">
        <w:rPr>
          <w:rFonts w:ascii="Bookman Old Style" w:hAnsi="Bookman Old Style"/>
          <w:sz w:val="18"/>
          <w:szCs w:val="18"/>
          <w:u w:val="single"/>
        </w:rPr>
        <w:t>ber</w:t>
      </w:r>
      <w:r w:rsidR="003663F4">
        <w:rPr>
          <w:rFonts w:ascii="Bookman Old Style" w:hAnsi="Bookman Old Style"/>
          <w:sz w:val="18"/>
          <w:szCs w:val="18"/>
          <w:u w:val="single"/>
        </w:rPr>
        <w:t xml:space="preserve"> </w:t>
      </w:r>
      <w:r w:rsidR="00B87059">
        <w:rPr>
          <w:rFonts w:ascii="Bookman Old Style" w:hAnsi="Bookman Old Style"/>
          <w:sz w:val="18"/>
          <w:szCs w:val="18"/>
          <w:u w:val="single"/>
        </w:rPr>
        <w:t>9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752FD5">
        <w:rPr>
          <w:rFonts w:ascii="Bookman Old Style" w:hAnsi="Bookman Old Style"/>
          <w:sz w:val="18"/>
          <w:szCs w:val="18"/>
          <w:u w:val="single"/>
        </w:rPr>
        <w:t>5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48228D2A" w14:textId="609EBDF3" w:rsidR="003C2A4F" w:rsidRPr="00751D71" w:rsidRDefault="00145D33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61B3B68B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</w:t>
      </w:r>
      <w:proofErr w:type="gramStart"/>
      <w:r w:rsidR="00C31EE4" w:rsidRPr="00281ABA">
        <w:rPr>
          <w:sz w:val="16"/>
          <w:szCs w:val="16"/>
        </w:rPr>
        <w:t xml:space="preserve">contact </w:t>
      </w:r>
      <w:r w:rsidR="00645E04">
        <w:rPr>
          <w:sz w:val="16"/>
          <w:szCs w:val="16"/>
          <w:u w:val="single"/>
        </w:rPr>
        <w:t xml:space="preserve"> Charles</w:t>
      </w:r>
      <w:proofErr w:type="gramEnd"/>
      <w:r w:rsidR="00645E04">
        <w:rPr>
          <w:sz w:val="16"/>
          <w:szCs w:val="16"/>
          <w:u w:val="single"/>
        </w:rPr>
        <w:t xml:space="preserve">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158C2"/>
    <w:rsid w:val="00034CB1"/>
    <w:rsid w:val="00081981"/>
    <w:rsid w:val="000C0441"/>
    <w:rsid w:val="000E2D11"/>
    <w:rsid w:val="000F3C94"/>
    <w:rsid w:val="00101140"/>
    <w:rsid w:val="00145D33"/>
    <w:rsid w:val="001829B8"/>
    <w:rsid w:val="00186DB5"/>
    <w:rsid w:val="001B2D4A"/>
    <w:rsid w:val="001E2FA4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E0D4F"/>
    <w:rsid w:val="00303FF0"/>
    <w:rsid w:val="00346716"/>
    <w:rsid w:val="003663F4"/>
    <w:rsid w:val="003C2A4F"/>
    <w:rsid w:val="003C6A1F"/>
    <w:rsid w:val="003D741F"/>
    <w:rsid w:val="00440A3A"/>
    <w:rsid w:val="00440E80"/>
    <w:rsid w:val="00456145"/>
    <w:rsid w:val="004639FA"/>
    <w:rsid w:val="004A1428"/>
    <w:rsid w:val="004C5AD7"/>
    <w:rsid w:val="0056150D"/>
    <w:rsid w:val="0058168B"/>
    <w:rsid w:val="005930C8"/>
    <w:rsid w:val="005A3B1B"/>
    <w:rsid w:val="005A54A1"/>
    <w:rsid w:val="005C7BAB"/>
    <w:rsid w:val="005D1C0C"/>
    <w:rsid w:val="005F6000"/>
    <w:rsid w:val="00602048"/>
    <w:rsid w:val="00645E04"/>
    <w:rsid w:val="00660290"/>
    <w:rsid w:val="0068793B"/>
    <w:rsid w:val="00691A30"/>
    <w:rsid w:val="00691EB8"/>
    <w:rsid w:val="006A2784"/>
    <w:rsid w:val="006D5E16"/>
    <w:rsid w:val="006F34F8"/>
    <w:rsid w:val="00707B77"/>
    <w:rsid w:val="00714C32"/>
    <w:rsid w:val="00734711"/>
    <w:rsid w:val="00751D71"/>
    <w:rsid w:val="00752FD5"/>
    <w:rsid w:val="007A6D42"/>
    <w:rsid w:val="007F473A"/>
    <w:rsid w:val="00804279"/>
    <w:rsid w:val="0083055E"/>
    <w:rsid w:val="008B1A9C"/>
    <w:rsid w:val="008B302E"/>
    <w:rsid w:val="008D42D3"/>
    <w:rsid w:val="008F2A9C"/>
    <w:rsid w:val="0091280B"/>
    <w:rsid w:val="009539C8"/>
    <w:rsid w:val="00980317"/>
    <w:rsid w:val="00982976"/>
    <w:rsid w:val="00986468"/>
    <w:rsid w:val="009C229B"/>
    <w:rsid w:val="009D52C6"/>
    <w:rsid w:val="009F0F2B"/>
    <w:rsid w:val="00A2786B"/>
    <w:rsid w:val="00A40CB5"/>
    <w:rsid w:val="00A43D78"/>
    <w:rsid w:val="00A65AE6"/>
    <w:rsid w:val="00A70031"/>
    <w:rsid w:val="00B11985"/>
    <w:rsid w:val="00B41067"/>
    <w:rsid w:val="00B727A7"/>
    <w:rsid w:val="00B748F3"/>
    <w:rsid w:val="00B87059"/>
    <w:rsid w:val="00C01B96"/>
    <w:rsid w:val="00C15220"/>
    <w:rsid w:val="00C27CE6"/>
    <w:rsid w:val="00C31EE4"/>
    <w:rsid w:val="00C32771"/>
    <w:rsid w:val="00C42E03"/>
    <w:rsid w:val="00C5102B"/>
    <w:rsid w:val="00C903A4"/>
    <w:rsid w:val="00CE632D"/>
    <w:rsid w:val="00D01A30"/>
    <w:rsid w:val="00D05871"/>
    <w:rsid w:val="00D1584E"/>
    <w:rsid w:val="00D2028F"/>
    <w:rsid w:val="00D62206"/>
    <w:rsid w:val="00DA44CD"/>
    <w:rsid w:val="00DB6A1D"/>
    <w:rsid w:val="00DD2EEF"/>
    <w:rsid w:val="00E4606E"/>
    <w:rsid w:val="00E65091"/>
    <w:rsid w:val="00E733EA"/>
    <w:rsid w:val="00E843BB"/>
    <w:rsid w:val="00EA7F5A"/>
    <w:rsid w:val="00EB30F8"/>
    <w:rsid w:val="00EB4BCF"/>
    <w:rsid w:val="00EC3EA4"/>
    <w:rsid w:val="00ED5E79"/>
    <w:rsid w:val="00EE11C3"/>
    <w:rsid w:val="00F11182"/>
    <w:rsid w:val="00F32470"/>
    <w:rsid w:val="00F46364"/>
    <w:rsid w:val="00F9053B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40ACD792-1A63-4C8F-808E-138B6B16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1000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2</cp:revision>
  <cp:lastPrinted>2025-11-12T02:08:00Z</cp:lastPrinted>
  <dcterms:created xsi:type="dcterms:W3CDTF">2025-12-31T03:08:00Z</dcterms:created>
  <dcterms:modified xsi:type="dcterms:W3CDTF">2025-12-31T03:08:00Z</dcterms:modified>
</cp:coreProperties>
</file>