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E198" w14:textId="77777777" w:rsidR="001D4C0E" w:rsidRDefault="001D4C0E" w:rsidP="001D4C0E">
      <w:pPr>
        <w:jc w:val="center"/>
        <w:rPr>
          <w:sz w:val="44"/>
          <w:szCs w:val="44"/>
        </w:rPr>
      </w:pPr>
      <w:r w:rsidRPr="001D4C0E">
        <w:rPr>
          <w:sz w:val="44"/>
          <w:szCs w:val="44"/>
        </w:rPr>
        <w:t xml:space="preserve">Jackson Parish Watershed Commission Meeting </w:t>
      </w:r>
    </w:p>
    <w:p w14:paraId="0BF355E3" w14:textId="1D01C344" w:rsidR="007C08DE" w:rsidRDefault="001D4C0E" w:rsidP="001D4C0E">
      <w:pPr>
        <w:jc w:val="center"/>
        <w:rPr>
          <w:sz w:val="44"/>
          <w:szCs w:val="44"/>
        </w:rPr>
      </w:pPr>
      <w:r w:rsidRPr="001D4C0E">
        <w:rPr>
          <w:sz w:val="44"/>
          <w:szCs w:val="44"/>
        </w:rPr>
        <w:t xml:space="preserve">Minutes </w:t>
      </w:r>
      <w:r>
        <w:rPr>
          <w:sz w:val="44"/>
          <w:szCs w:val="44"/>
        </w:rPr>
        <w:t xml:space="preserve">April </w:t>
      </w:r>
      <w:r w:rsidR="00B33B54">
        <w:rPr>
          <w:sz w:val="44"/>
          <w:szCs w:val="44"/>
        </w:rPr>
        <w:t>21</w:t>
      </w:r>
      <w:r w:rsidRPr="001D4C0E">
        <w:rPr>
          <w:sz w:val="44"/>
          <w:szCs w:val="44"/>
        </w:rPr>
        <w:t>, 202</w:t>
      </w:r>
      <w:r>
        <w:rPr>
          <w:sz w:val="44"/>
          <w:szCs w:val="44"/>
        </w:rPr>
        <w:t>2</w:t>
      </w:r>
    </w:p>
    <w:p w14:paraId="0643D3A2" w14:textId="42E4D8FB" w:rsidR="001D4C0E" w:rsidRDefault="001D4C0E" w:rsidP="001D4C0E">
      <w:pPr>
        <w:rPr>
          <w:sz w:val="32"/>
          <w:szCs w:val="32"/>
        </w:rPr>
      </w:pPr>
    </w:p>
    <w:p w14:paraId="3B71C052" w14:textId="77777777" w:rsidR="001D4C0E" w:rsidRDefault="001D4C0E" w:rsidP="001D4C0E">
      <w:pPr>
        <w:rPr>
          <w:sz w:val="32"/>
          <w:szCs w:val="32"/>
        </w:rPr>
      </w:pPr>
      <w:r>
        <w:rPr>
          <w:sz w:val="32"/>
          <w:szCs w:val="32"/>
        </w:rPr>
        <w:t>Board Members Present: Mr. Kent Hightower, Mr. Roy Barlow, Mr. Jerry Chestnut, Mr. Jimmy Waggoner, Mr. Gary Joynor</w:t>
      </w:r>
    </w:p>
    <w:p w14:paraId="156BAA75" w14:textId="77777777" w:rsidR="001D4C0E" w:rsidRDefault="001D4C0E" w:rsidP="001D4C0E">
      <w:pPr>
        <w:rPr>
          <w:sz w:val="32"/>
          <w:szCs w:val="32"/>
        </w:rPr>
      </w:pPr>
    </w:p>
    <w:p w14:paraId="5E6F35A2" w14:textId="0236EB53" w:rsidR="00977C41" w:rsidRDefault="00CA4370" w:rsidP="001D4C0E">
      <w:pPr>
        <w:rPr>
          <w:sz w:val="32"/>
          <w:szCs w:val="32"/>
        </w:rPr>
      </w:pPr>
      <w:r>
        <w:rPr>
          <w:sz w:val="32"/>
          <w:szCs w:val="32"/>
        </w:rPr>
        <w:t>A quorum was met and the m</w:t>
      </w:r>
      <w:r w:rsidR="001D4C0E">
        <w:rPr>
          <w:sz w:val="32"/>
          <w:szCs w:val="32"/>
        </w:rPr>
        <w:t>eeting</w:t>
      </w:r>
      <w:r>
        <w:rPr>
          <w:sz w:val="32"/>
          <w:szCs w:val="32"/>
        </w:rPr>
        <w:t xml:space="preserve"> was</w:t>
      </w:r>
      <w:r w:rsidR="001D4C0E">
        <w:rPr>
          <w:sz w:val="32"/>
          <w:szCs w:val="32"/>
        </w:rPr>
        <w:t xml:space="preserve"> called to order by Mr. Hightower</w:t>
      </w:r>
      <w:r>
        <w:rPr>
          <w:sz w:val="32"/>
          <w:szCs w:val="32"/>
        </w:rPr>
        <w:t>.</w:t>
      </w:r>
    </w:p>
    <w:p w14:paraId="09CD5821" w14:textId="77777777" w:rsidR="00977C41" w:rsidRDefault="00977C41" w:rsidP="001D4C0E">
      <w:pPr>
        <w:rPr>
          <w:sz w:val="32"/>
          <w:szCs w:val="32"/>
        </w:rPr>
      </w:pPr>
      <w:r>
        <w:rPr>
          <w:sz w:val="32"/>
          <w:szCs w:val="32"/>
        </w:rPr>
        <w:t>Opening prayer Mr. Hightower</w:t>
      </w:r>
    </w:p>
    <w:p w14:paraId="70D36DFF" w14:textId="332DE359" w:rsidR="00977C41" w:rsidRDefault="00977C41" w:rsidP="001D4C0E">
      <w:pPr>
        <w:rPr>
          <w:sz w:val="32"/>
          <w:szCs w:val="32"/>
        </w:rPr>
      </w:pPr>
      <w:r>
        <w:rPr>
          <w:sz w:val="32"/>
          <w:szCs w:val="32"/>
        </w:rPr>
        <w:t xml:space="preserve">There </w:t>
      </w:r>
      <w:r w:rsidR="00B22883">
        <w:rPr>
          <w:sz w:val="32"/>
          <w:szCs w:val="32"/>
        </w:rPr>
        <w:t xml:space="preserve">were no </w:t>
      </w:r>
      <w:r>
        <w:rPr>
          <w:sz w:val="32"/>
          <w:szCs w:val="32"/>
        </w:rPr>
        <w:t>public comments</w:t>
      </w:r>
      <w:r w:rsidR="00B22883">
        <w:rPr>
          <w:sz w:val="32"/>
          <w:szCs w:val="32"/>
        </w:rPr>
        <w:t>.</w:t>
      </w:r>
      <w:r w:rsidR="001D4C0E">
        <w:rPr>
          <w:sz w:val="32"/>
          <w:szCs w:val="32"/>
        </w:rPr>
        <w:t xml:space="preserve"> </w:t>
      </w:r>
    </w:p>
    <w:p w14:paraId="05C8B538" w14:textId="7BB4E37C" w:rsidR="00977C41" w:rsidRDefault="00977C41" w:rsidP="001D4C0E">
      <w:pPr>
        <w:rPr>
          <w:sz w:val="32"/>
          <w:szCs w:val="32"/>
        </w:rPr>
      </w:pPr>
      <w:r>
        <w:rPr>
          <w:sz w:val="32"/>
          <w:szCs w:val="32"/>
        </w:rPr>
        <w:t>Motion to add</w:t>
      </w:r>
      <w:r w:rsidR="00B22883">
        <w:rPr>
          <w:sz w:val="32"/>
          <w:szCs w:val="32"/>
        </w:rPr>
        <w:t xml:space="preserve"> “Approve minutes from March 17 meeting”</w:t>
      </w:r>
      <w:r>
        <w:rPr>
          <w:sz w:val="32"/>
          <w:szCs w:val="32"/>
        </w:rPr>
        <w:t xml:space="preserve"> to the agenda Motion Mr. Waggoner Second Mr. Barlow there wasn’t any public comments</w:t>
      </w:r>
      <w:r w:rsidR="00FE1237">
        <w:rPr>
          <w:sz w:val="32"/>
          <w:szCs w:val="32"/>
        </w:rPr>
        <w:t>.  The</w:t>
      </w:r>
      <w:r>
        <w:rPr>
          <w:sz w:val="32"/>
          <w:szCs w:val="32"/>
        </w:rPr>
        <w:t xml:space="preserve"> </w:t>
      </w:r>
      <w:r w:rsidR="004858EC">
        <w:rPr>
          <w:sz w:val="32"/>
          <w:szCs w:val="32"/>
        </w:rPr>
        <w:t>Motion</w:t>
      </w:r>
      <w:r w:rsidR="00FE1237">
        <w:rPr>
          <w:sz w:val="32"/>
          <w:szCs w:val="32"/>
        </w:rPr>
        <w:t xml:space="preserve"> by</w:t>
      </w:r>
      <w:r w:rsidR="004858EC">
        <w:rPr>
          <w:sz w:val="32"/>
          <w:szCs w:val="32"/>
        </w:rPr>
        <w:t xml:space="preserve"> Mr. Joynor to add</w:t>
      </w:r>
      <w:r w:rsidR="00B22883">
        <w:rPr>
          <w:sz w:val="32"/>
          <w:szCs w:val="32"/>
        </w:rPr>
        <w:t xml:space="preserve"> </w:t>
      </w:r>
      <w:r w:rsidR="00FE1237">
        <w:rPr>
          <w:sz w:val="32"/>
          <w:szCs w:val="32"/>
        </w:rPr>
        <w:t>“</w:t>
      </w:r>
      <w:r w:rsidR="00B22883">
        <w:rPr>
          <w:sz w:val="32"/>
          <w:szCs w:val="32"/>
        </w:rPr>
        <w:t>Approve minutes from March 17 meeting</w:t>
      </w:r>
      <w:r w:rsidR="00FE1237">
        <w:rPr>
          <w:sz w:val="32"/>
          <w:szCs w:val="32"/>
        </w:rPr>
        <w:t>”</w:t>
      </w:r>
      <w:r w:rsidR="004858EC">
        <w:rPr>
          <w:sz w:val="32"/>
          <w:szCs w:val="32"/>
        </w:rPr>
        <w:t xml:space="preserve"> to agenda </w:t>
      </w:r>
      <w:r w:rsidR="00FE1237">
        <w:rPr>
          <w:sz w:val="32"/>
          <w:szCs w:val="32"/>
        </w:rPr>
        <w:t>on</w:t>
      </w:r>
      <w:r w:rsidR="004858EC">
        <w:rPr>
          <w:sz w:val="32"/>
          <w:szCs w:val="32"/>
        </w:rPr>
        <w:t xml:space="preserve"> 3B</w:t>
      </w:r>
      <w:r w:rsidR="00FE1237">
        <w:rPr>
          <w:sz w:val="32"/>
          <w:szCs w:val="32"/>
        </w:rPr>
        <w:t>. S</w:t>
      </w:r>
      <w:r w:rsidR="004858EC">
        <w:rPr>
          <w:sz w:val="32"/>
          <w:szCs w:val="32"/>
        </w:rPr>
        <w:t>econd Mr. Waggoner</w:t>
      </w:r>
      <w:r w:rsidR="00FE1237">
        <w:rPr>
          <w:sz w:val="32"/>
          <w:szCs w:val="32"/>
        </w:rPr>
        <w:t>.</w:t>
      </w:r>
      <w:r w:rsidR="004858EC">
        <w:rPr>
          <w:sz w:val="32"/>
          <w:szCs w:val="32"/>
        </w:rPr>
        <w:t xml:space="preserve"> Motion carried</w:t>
      </w:r>
      <w:r w:rsidR="00B22883">
        <w:rPr>
          <w:sz w:val="32"/>
          <w:szCs w:val="32"/>
        </w:rPr>
        <w:t>.</w:t>
      </w:r>
    </w:p>
    <w:p w14:paraId="22E21A56" w14:textId="4061FCF6" w:rsidR="004858EC" w:rsidRDefault="004858EC" w:rsidP="001D4C0E">
      <w:pPr>
        <w:rPr>
          <w:sz w:val="32"/>
          <w:szCs w:val="32"/>
        </w:rPr>
      </w:pPr>
      <w:r>
        <w:rPr>
          <w:sz w:val="32"/>
          <w:szCs w:val="32"/>
        </w:rPr>
        <w:t xml:space="preserve">Motion Mr. Chestnut second Mr. </w:t>
      </w:r>
      <w:r w:rsidR="00FE1237">
        <w:rPr>
          <w:sz w:val="32"/>
          <w:szCs w:val="32"/>
        </w:rPr>
        <w:t>Barlow</w:t>
      </w:r>
      <w:r>
        <w:rPr>
          <w:sz w:val="32"/>
          <w:szCs w:val="32"/>
        </w:rPr>
        <w:t xml:space="preserve"> to pay all bills motion carried</w:t>
      </w:r>
      <w:r w:rsidR="00B22883">
        <w:rPr>
          <w:sz w:val="32"/>
          <w:szCs w:val="32"/>
        </w:rPr>
        <w:t>.</w:t>
      </w:r>
    </w:p>
    <w:p w14:paraId="6064FB3C" w14:textId="19BBD4E0" w:rsidR="001D4C0E" w:rsidRPr="001D4C0E" w:rsidRDefault="004858EC" w:rsidP="001D4C0E">
      <w:pPr>
        <w:rPr>
          <w:sz w:val="32"/>
          <w:szCs w:val="32"/>
        </w:rPr>
      </w:pPr>
      <w:r>
        <w:rPr>
          <w:sz w:val="32"/>
          <w:szCs w:val="32"/>
        </w:rPr>
        <w:t>Motion Mr. Chestnut Second Mr. Barlow to approve Cherrie Thorn Building permit</w:t>
      </w:r>
      <w:r w:rsidR="00CF395A">
        <w:rPr>
          <w:sz w:val="32"/>
          <w:szCs w:val="32"/>
        </w:rPr>
        <w:t>.  M</w:t>
      </w:r>
      <w:r>
        <w:rPr>
          <w:sz w:val="32"/>
          <w:szCs w:val="32"/>
        </w:rPr>
        <w:t>otion carried</w:t>
      </w:r>
      <w:r w:rsidR="00B22883">
        <w:rPr>
          <w:sz w:val="32"/>
          <w:szCs w:val="32"/>
        </w:rPr>
        <w:t>.</w:t>
      </w:r>
      <w:r w:rsidR="001D4C0E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8BABEC" w14:textId="4476F897" w:rsidR="009337CA" w:rsidRDefault="009337CA" w:rsidP="009337CA">
      <w:pPr>
        <w:rPr>
          <w:sz w:val="32"/>
          <w:szCs w:val="32"/>
        </w:rPr>
      </w:pPr>
      <w:r>
        <w:rPr>
          <w:sz w:val="32"/>
          <w:szCs w:val="32"/>
        </w:rPr>
        <w:t>Motion Mr. Chestnut Second Mr. Barlow to approve Chris Fontenot Building permit</w:t>
      </w:r>
      <w:r w:rsidR="00CF395A">
        <w:rPr>
          <w:sz w:val="32"/>
          <w:szCs w:val="32"/>
        </w:rPr>
        <w:t>. M</w:t>
      </w:r>
      <w:r>
        <w:rPr>
          <w:sz w:val="32"/>
          <w:szCs w:val="32"/>
        </w:rPr>
        <w:t>otion carried</w:t>
      </w:r>
      <w:r w:rsidR="00B22883">
        <w:rPr>
          <w:sz w:val="32"/>
          <w:szCs w:val="32"/>
        </w:rPr>
        <w:t>.</w:t>
      </w:r>
    </w:p>
    <w:p w14:paraId="2A4CFDC7" w14:textId="5F020B65" w:rsidR="009337CA" w:rsidRDefault="009337CA" w:rsidP="009337CA">
      <w:pPr>
        <w:rPr>
          <w:sz w:val="32"/>
          <w:szCs w:val="32"/>
        </w:rPr>
      </w:pPr>
      <w:r>
        <w:rPr>
          <w:sz w:val="32"/>
          <w:szCs w:val="32"/>
        </w:rPr>
        <w:t xml:space="preserve">Motion Mr. Barlow second Mr. Chestnut to Have Delta Process of Ruston to relocate water level monitor to </w:t>
      </w:r>
      <w:r w:rsidR="00B22883">
        <w:rPr>
          <w:sz w:val="32"/>
          <w:szCs w:val="32"/>
        </w:rPr>
        <w:t>W</w:t>
      </w:r>
      <w:r>
        <w:rPr>
          <w:sz w:val="32"/>
          <w:szCs w:val="32"/>
        </w:rPr>
        <w:t xml:space="preserve">ard </w:t>
      </w:r>
      <w:r w:rsidR="00B22883">
        <w:rPr>
          <w:sz w:val="32"/>
          <w:szCs w:val="32"/>
        </w:rPr>
        <w:t>4</w:t>
      </w:r>
      <w:r>
        <w:rPr>
          <w:sz w:val="32"/>
          <w:szCs w:val="32"/>
        </w:rPr>
        <w:t xml:space="preserve"> Fire department building at Ebenezer not to exceed $5000</w:t>
      </w:r>
      <w:r w:rsidR="00CF395A">
        <w:rPr>
          <w:sz w:val="32"/>
          <w:szCs w:val="32"/>
        </w:rPr>
        <w:t>.  M</w:t>
      </w:r>
      <w:r>
        <w:rPr>
          <w:sz w:val="32"/>
          <w:szCs w:val="32"/>
        </w:rPr>
        <w:t>otion carried</w:t>
      </w:r>
      <w:r w:rsidR="00B22883">
        <w:rPr>
          <w:sz w:val="32"/>
          <w:szCs w:val="32"/>
        </w:rPr>
        <w:t>.</w:t>
      </w:r>
    </w:p>
    <w:p w14:paraId="563DCF1B" w14:textId="0A3233C6" w:rsidR="009337CA" w:rsidRDefault="005451D5" w:rsidP="009337CA">
      <w:pPr>
        <w:rPr>
          <w:sz w:val="32"/>
          <w:szCs w:val="32"/>
        </w:rPr>
      </w:pPr>
      <w:r>
        <w:rPr>
          <w:sz w:val="32"/>
          <w:szCs w:val="32"/>
        </w:rPr>
        <w:t>Motion Mr. Chestnut second Mr. Barlow to assess fine</w:t>
      </w:r>
      <w:r w:rsidR="00B22883">
        <w:rPr>
          <w:sz w:val="32"/>
          <w:szCs w:val="32"/>
        </w:rPr>
        <w:t>s</w:t>
      </w:r>
      <w:r>
        <w:rPr>
          <w:sz w:val="32"/>
          <w:szCs w:val="32"/>
        </w:rPr>
        <w:t xml:space="preserve"> for land owner</w:t>
      </w:r>
      <w:r w:rsidR="00B22883">
        <w:rPr>
          <w:sz w:val="32"/>
          <w:szCs w:val="32"/>
        </w:rPr>
        <w:t>(s)</w:t>
      </w:r>
      <w:r>
        <w:rPr>
          <w:sz w:val="32"/>
          <w:szCs w:val="32"/>
        </w:rPr>
        <w:t xml:space="preserve"> and</w:t>
      </w:r>
      <w:r w:rsidR="00FE1237">
        <w:rPr>
          <w:sz w:val="32"/>
          <w:szCs w:val="32"/>
        </w:rPr>
        <w:t xml:space="preserve"> or</w:t>
      </w:r>
      <w:r>
        <w:rPr>
          <w:sz w:val="32"/>
          <w:szCs w:val="32"/>
        </w:rPr>
        <w:t xml:space="preserve"> contractor</w:t>
      </w:r>
      <w:r w:rsidR="00B22883">
        <w:rPr>
          <w:sz w:val="32"/>
          <w:szCs w:val="32"/>
        </w:rPr>
        <w:t xml:space="preserve">(s) that fail to get a building permit from the </w:t>
      </w:r>
      <w:r w:rsidR="00B22883">
        <w:rPr>
          <w:sz w:val="32"/>
          <w:szCs w:val="32"/>
        </w:rPr>
        <w:lastRenderedPageBreak/>
        <w:t>Jackson Parish Watershed prior to construction over the waters of Caney Lake.  M</w:t>
      </w:r>
      <w:r>
        <w:rPr>
          <w:sz w:val="32"/>
          <w:szCs w:val="32"/>
        </w:rPr>
        <w:t>otion carried</w:t>
      </w:r>
    </w:p>
    <w:p w14:paraId="6AC22F67" w14:textId="42F8F491" w:rsidR="005451D5" w:rsidRDefault="00FC3A9D" w:rsidP="009337CA">
      <w:pPr>
        <w:rPr>
          <w:sz w:val="32"/>
          <w:szCs w:val="32"/>
        </w:rPr>
      </w:pPr>
      <w:r>
        <w:rPr>
          <w:sz w:val="32"/>
          <w:szCs w:val="32"/>
        </w:rPr>
        <w:t>Motion Mr. Waggoner second Mr. Barlow to set fine</w:t>
      </w:r>
      <w:r w:rsidR="00B22883">
        <w:rPr>
          <w:sz w:val="32"/>
          <w:szCs w:val="32"/>
        </w:rPr>
        <w:t>s</w:t>
      </w:r>
      <w:r>
        <w:rPr>
          <w:sz w:val="32"/>
          <w:szCs w:val="32"/>
        </w:rPr>
        <w:t xml:space="preserve"> at max amount</w:t>
      </w:r>
      <w:r w:rsidR="00B22883">
        <w:rPr>
          <w:sz w:val="32"/>
          <w:szCs w:val="32"/>
        </w:rPr>
        <w:t xml:space="preserve"> allowable with progressive penalties for</w:t>
      </w:r>
      <w:r w:rsidR="00B22883" w:rsidRPr="00B22883">
        <w:rPr>
          <w:sz w:val="32"/>
          <w:szCs w:val="32"/>
        </w:rPr>
        <w:t xml:space="preserve"> </w:t>
      </w:r>
      <w:r w:rsidR="00B22883">
        <w:rPr>
          <w:sz w:val="32"/>
          <w:szCs w:val="32"/>
        </w:rPr>
        <w:t xml:space="preserve">land owner(s) and </w:t>
      </w:r>
      <w:r w:rsidR="00FE1237">
        <w:rPr>
          <w:sz w:val="32"/>
          <w:szCs w:val="32"/>
        </w:rPr>
        <w:t xml:space="preserve">or </w:t>
      </w:r>
      <w:r w:rsidR="00B22883">
        <w:rPr>
          <w:sz w:val="32"/>
          <w:szCs w:val="32"/>
        </w:rPr>
        <w:t xml:space="preserve">contractor(s) that fail to get a building permit from Jackson Parish Watershed prior to construction over the waters of Caney Lake. </w:t>
      </w:r>
      <w:r>
        <w:rPr>
          <w:sz w:val="32"/>
          <w:szCs w:val="32"/>
        </w:rPr>
        <w:t xml:space="preserve"> </w:t>
      </w:r>
      <w:r w:rsidR="00B22883">
        <w:rPr>
          <w:sz w:val="32"/>
          <w:szCs w:val="32"/>
        </w:rPr>
        <w:t>M</w:t>
      </w:r>
      <w:r>
        <w:rPr>
          <w:sz w:val="32"/>
          <w:szCs w:val="32"/>
        </w:rPr>
        <w:t>otion carried</w:t>
      </w:r>
      <w:r w:rsidR="00B2288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78B3F4A5" w14:textId="1FA124C2" w:rsidR="00FE1237" w:rsidRDefault="00FC3A9D" w:rsidP="00FE1237">
      <w:pPr>
        <w:rPr>
          <w:sz w:val="32"/>
          <w:szCs w:val="32"/>
        </w:rPr>
      </w:pPr>
      <w:r>
        <w:rPr>
          <w:sz w:val="32"/>
          <w:szCs w:val="32"/>
        </w:rPr>
        <w:t xml:space="preserve">Motion Mr. Chestnut second Mr. Barlow to </w:t>
      </w:r>
      <w:r w:rsidR="00CF395A">
        <w:rPr>
          <w:sz w:val="32"/>
          <w:szCs w:val="32"/>
        </w:rPr>
        <w:t>approve</w:t>
      </w:r>
      <w:r>
        <w:rPr>
          <w:sz w:val="32"/>
          <w:szCs w:val="32"/>
        </w:rPr>
        <w:t xml:space="preserve"> Mr. Darryl Avery</w:t>
      </w:r>
      <w:r w:rsidR="00FE1237">
        <w:rPr>
          <w:sz w:val="32"/>
          <w:szCs w:val="32"/>
        </w:rPr>
        <w:t>, Assistant District Attorney, to</w:t>
      </w:r>
      <w:r>
        <w:rPr>
          <w:sz w:val="32"/>
          <w:szCs w:val="32"/>
        </w:rPr>
        <w:t xml:space="preserve"> write</w:t>
      </w:r>
      <w:r w:rsidR="00FE1237">
        <w:rPr>
          <w:sz w:val="32"/>
          <w:szCs w:val="32"/>
        </w:rPr>
        <w:t xml:space="preserve"> an</w:t>
      </w:r>
      <w:r>
        <w:rPr>
          <w:sz w:val="32"/>
          <w:szCs w:val="32"/>
        </w:rPr>
        <w:t xml:space="preserve"> ordinance </w:t>
      </w:r>
      <w:r w:rsidR="00FE1237">
        <w:rPr>
          <w:sz w:val="32"/>
          <w:szCs w:val="32"/>
        </w:rPr>
        <w:t>on behalf of Jackson Parish Watershed</w:t>
      </w:r>
      <w:r w:rsidR="00CF395A">
        <w:rPr>
          <w:sz w:val="32"/>
          <w:szCs w:val="32"/>
        </w:rPr>
        <w:t xml:space="preserve"> District</w:t>
      </w:r>
      <w:r w:rsidR="00FE1237">
        <w:rPr>
          <w:sz w:val="32"/>
          <w:szCs w:val="32"/>
        </w:rPr>
        <w:t xml:space="preserve"> and determine a maximum</w:t>
      </w:r>
      <w:r>
        <w:rPr>
          <w:sz w:val="32"/>
          <w:szCs w:val="32"/>
        </w:rPr>
        <w:t xml:space="preserve"> amount</w:t>
      </w:r>
      <w:r w:rsidR="00FE1237">
        <w:rPr>
          <w:sz w:val="32"/>
          <w:szCs w:val="32"/>
        </w:rPr>
        <w:t xml:space="preserve"> penalty for first offenders and progressive penalties thereafter for repeat offenders for</w:t>
      </w:r>
      <w:r w:rsidR="00B22883" w:rsidRPr="00B22883">
        <w:rPr>
          <w:sz w:val="32"/>
          <w:szCs w:val="32"/>
        </w:rPr>
        <w:t xml:space="preserve"> </w:t>
      </w:r>
      <w:r w:rsidR="00B22883">
        <w:rPr>
          <w:sz w:val="32"/>
          <w:szCs w:val="32"/>
        </w:rPr>
        <w:t>land owner(s) and</w:t>
      </w:r>
      <w:r w:rsidR="00FE1237">
        <w:rPr>
          <w:sz w:val="32"/>
          <w:szCs w:val="32"/>
        </w:rPr>
        <w:t xml:space="preserve"> or</w:t>
      </w:r>
      <w:r w:rsidR="00B22883">
        <w:rPr>
          <w:sz w:val="32"/>
          <w:szCs w:val="32"/>
        </w:rPr>
        <w:t xml:space="preserve"> contractor(s) that fail to get a building permit from</w:t>
      </w:r>
      <w:r>
        <w:rPr>
          <w:sz w:val="32"/>
          <w:szCs w:val="32"/>
        </w:rPr>
        <w:t xml:space="preserve"> </w:t>
      </w:r>
      <w:r w:rsidR="00FE1237">
        <w:rPr>
          <w:sz w:val="32"/>
          <w:szCs w:val="32"/>
        </w:rPr>
        <w:t xml:space="preserve">Jackson Parish Watershed prior to construction over the waters of Caney Lake.  Motion carried. </w:t>
      </w:r>
    </w:p>
    <w:p w14:paraId="3C14141C" w14:textId="6F43A242" w:rsidR="00FC3A9D" w:rsidRDefault="00FC3A9D" w:rsidP="009337CA">
      <w:pPr>
        <w:rPr>
          <w:sz w:val="32"/>
          <w:szCs w:val="32"/>
        </w:rPr>
      </w:pPr>
      <w:r>
        <w:rPr>
          <w:sz w:val="32"/>
          <w:szCs w:val="32"/>
        </w:rPr>
        <w:t>Motion Mr. Barlow second Mr</w:t>
      </w:r>
      <w:r w:rsidR="0020320D">
        <w:rPr>
          <w:sz w:val="32"/>
          <w:szCs w:val="32"/>
        </w:rPr>
        <w:t xml:space="preserve">. Chestnut to approve </w:t>
      </w:r>
      <w:r w:rsidR="00FE1237">
        <w:rPr>
          <w:sz w:val="32"/>
          <w:szCs w:val="32"/>
        </w:rPr>
        <w:t xml:space="preserve">purchasing </w:t>
      </w:r>
      <w:r w:rsidR="0020320D">
        <w:rPr>
          <w:sz w:val="32"/>
          <w:szCs w:val="32"/>
        </w:rPr>
        <w:t>annual boat launch permit tags</w:t>
      </w:r>
      <w:r w:rsidR="00FE1237">
        <w:rPr>
          <w:sz w:val="32"/>
          <w:szCs w:val="32"/>
        </w:rPr>
        <w:t xml:space="preserve"> for 2022\2023 season.  M</w:t>
      </w:r>
      <w:r w:rsidR="0020320D">
        <w:rPr>
          <w:sz w:val="32"/>
          <w:szCs w:val="32"/>
        </w:rPr>
        <w:t>otion carried</w:t>
      </w:r>
      <w:r w:rsidR="00FE1237">
        <w:rPr>
          <w:sz w:val="32"/>
          <w:szCs w:val="32"/>
        </w:rPr>
        <w:t>.</w:t>
      </w:r>
    </w:p>
    <w:p w14:paraId="5C31075F" w14:textId="4426D711" w:rsidR="0020320D" w:rsidRDefault="0020320D" w:rsidP="009337CA">
      <w:pPr>
        <w:rPr>
          <w:sz w:val="32"/>
          <w:szCs w:val="32"/>
        </w:rPr>
      </w:pPr>
      <w:r>
        <w:rPr>
          <w:sz w:val="32"/>
          <w:szCs w:val="32"/>
        </w:rPr>
        <w:t>Motion Mr. Barlow second Mr. Waggoner to adjourn motion carried</w:t>
      </w:r>
    </w:p>
    <w:p w14:paraId="0BDFB62B" w14:textId="77777777" w:rsidR="009337CA" w:rsidRDefault="009337CA" w:rsidP="009337CA">
      <w:pPr>
        <w:rPr>
          <w:sz w:val="32"/>
          <w:szCs w:val="32"/>
        </w:rPr>
      </w:pPr>
    </w:p>
    <w:p w14:paraId="7DD25B28" w14:textId="77777777" w:rsidR="001D4C0E" w:rsidRPr="001D4C0E" w:rsidRDefault="001D4C0E" w:rsidP="001D4C0E">
      <w:pPr>
        <w:rPr>
          <w:sz w:val="44"/>
          <w:szCs w:val="44"/>
        </w:rPr>
      </w:pPr>
    </w:p>
    <w:sectPr w:rsidR="001D4C0E" w:rsidRPr="001D4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0E"/>
    <w:rsid w:val="001D4C0E"/>
    <w:rsid w:val="001E383F"/>
    <w:rsid w:val="0020320D"/>
    <w:rsid w:val="004858EC"/>
    <w:rsid w:val="005451D5"/>
    <w:rsid w:val="007C08DE"/>
    <w:rsid w:val="007E17DE"/>
    <w:rsid w:val="009337CA"/>
    <w:rsid w:val="00977C41"/>
    <w:rsid w:val="00B22883"/>
    <w:rsid w:val="00B33B54"/>
    <w:rsid w:val="00CA4370"/>
    <w:rsid w:val="00CF395A"/>
    <w:rsid w:val="00FC3A9D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D989"/>
  <w15:chartTrackingRefBased/>
  <w15:docId w15:val="{D1CCDA37-F1F1-4AC5-A1DF-37420E95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Hightower</dc:creator>
  <cp:keywords/>
  <dc:description/>
  <cp:lastModifiedBy>Sheila Huddleston</cp:lastModifiedBy>
  <cp:revision>6</cp:revision>
  <dcterms:created xsi:type="dcterms:W3CDTF">2022-04-26T14:21:00Z</dcterms:created>
  <dcterms:modified xsi:type="dcterms:W3CDTF">2022-04-27T12:12:00Z</dcterms:modified>
</cp:coreProperties>
</file>